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E6A" w:rsidRPr="0001556D" w:rsidRDefault="00055E6A" w:rsidP="0001556D">
      <w:pPr>
        <w:pStyle w:val="Standard"/>
        <w:rPr>
          <w:rFonts w:ascii="Verdana" w:hAnsi="Verdana" w:cs="Arial"/>
          <w:b/>
          <w:color w:val="FF0000"/>
          <w:sz w:val="20"/>
          <w:szCs w:val="20"/>
        </w:rPr>
      </w:pPr>
      <w:r w:rsidRPr="0001556D">
        <w:rPr>
          <w:rFonts w:ascii="Verdana" w:hAnsi="Verdana" w:cs="Arial"/>
          <w:b/>
          <w:color w:val="FF0000"/>
          <w:sz w:val="20"/>
          <w:szCs w:val="20"/>
        </w:rPr>
        <w:t>Disciplina: Gerência de Projetos</w:t>
      </w:r>
    </w:p>
    <w:p w:rsidR="00055E6A" w:rsidRPr="0001556D" w:rsidRDefault="0081273F" w:rsidP="0001556D">
      <w:pPr>
        <w:pStyle w:val="Standard"/>
        <w:rPr>
          <w:rFonts w:ascii="Verdana" w:hAnsi="Verdana" w:cs="Arial"/>
          <w:b/>
          <w:color w:val="FF0000"/>
          <w:sz w:val="20"/>
          <w:szCs w:val="20"/>
        </w:rPr>
      </w:pPr>
      <w:r>
        <w:rPr>
          <w:rFonts w:ascii="Verdana" w:hAnsi="Verdana" w:cs="Arial"/>
          <w:b/>
          <w:color w:val="FF0000"/>
          <w:sz w:val="20"/>
          <w:szCs w:val="20"/>
        </w:rPr>
        <w:t>Unidade II</w:t>
      </w:r>
      <w:r w:rsidR="00055E6A" w:rsidRPr="0001556D">
        <w:rPr>
          <w:rFonts w:ascii="Verdana" w:hAnsi="Verdana" w:cs="Arial"/>
          <w:b/>
          <w:color w:val="FF0000"/>
          <w:sz w:val="20"/>
          <w:szCs w:val="20"/>
        </w:rPr>
        <w:t xml:space="preserve"> – Introdução ao Guia PMBOK</w:t>
      </w:r>
    </w:p>
    <w:p w:rsidR="005B0677" w:rsidRPr="0001556D" w:rsidRDefault="00055E6A" w:rsidP="0001556D">
      <w:pPr>
        <w:pStyle w:val="Standard"/>
        <w:rPr>
          <w:rFonts w:ascii="Verdana" w:hAnsi="Verdana" w:cs="Arial"/>
          <w:b/>
          <w:color w:val="FF0000"/>
          <w:sz w:val="20"/>
          <w:szCs w:val="20"/>
        </w:rPr>
      </w:pPr>
      <w:r w:rsidRPr="0001556D">
        <w:rPr>
          <w:rFonts w:ascii="Verdana" w:hAnsi="Verdana" w:cs="Arial"/>
          <w:b/>
          <w:color w:val="FF0000"/>
          <w:sz w:val="20"/>
          <w:szCs w:val="20"/>
        </w:rPr>
        <w:t>Módulo 2 – Área de Conhecimento: Gerenciamento da Integração do Projeto</w:t>
      </w:r>
    </w:p>
    <w:p w:rsidR="00F87914" w:rsidRPr="00F87914" w:rsidRDefault="00F87914" w:rsidP="00F87914">
      <w:pPr>
        <w:pStyle w:val="Standard"/>
        <w:widowControl/>
        <w:numPr>
          <w:ilvl w:val="0"/>
          <w:numId w:val="22"/>
        </w:numPr>
        <w:shd w:val="clear" w:color="auto" w:fill="FFFFFF"/>
        <w:rPr>
          <w:rFonts w:ascii="Verdana" w:hAnsi="Verdana" w:cs="Arial"/>
          <w:color w:val="FF0000"/>
          <w:sz w:val="20"/>
          <w:szCs w:val="20"/>
        </w:rPr>
      </w:pPr>
      <w:r w:rsidRPr="00F87914">
        <w:rPr>
          <w:rFonts w:ascii="Verdana" w:eastAsia="HelveticaNeue-Condensed" w:hAnsi="Verdana" w:cs="Arial"/>
          <w:color w:val="FF0000"/>
          <w:sz w:val="20"/>
          <w:szCs w:val="20"/>
        </w:rPr>
        <w:t>O que é integração?</w:t>
      </w:r>
    </w:p>
    <w:p w:rsidR="00F87914" w:rsidRPr="00F87914" w:rsidRDefault="00F87914" w:rsidP="00F87914">
      <w:pPr>
        <w:pStyle w:val="PargrafodaLista"/>
        <w:numPr>
          <w:ilvl w:val="0"/>
          <w:numId w:val="22"/>
        </w:numPr>
        <w:rPr>
          <w:rFonts w:ascii="Verdana" w:hAnsi="Verdana" w:cs="Arial"/>
          <w:color w:val="FF0000"/>
          <w:sz w:val="20"/>
          <w:szCs w:val="20"/>
        </w:rPr>
      </w:pPr>
      <w:r w:rsidRPr="00F87914">
        <w:rPr>
          <w:rFonts w:ascii="Verdana" w:hAnsi="Verdana" w:cs="Arial"/>
          <w:color w:val="FF0000"/>
          <w:sz w:val="20"/>
          <w:szCs w:val="20"/>
        </w:rPr>
        <w:t>Desenvolver o termo de abertura do projeto</w:t>
      </w:r>
    </w:p>
    <w:p w:rsidR="00F87914" w:rsidRPr="00F87914" w:rsidRDefault="00F87914" w:rsidP="00F87914">
      <w:pPr>
        <w:pStyle w:val="PargrafodaLista"/>
        <w:numPr>
          <w:ilvl w:val="0"/>
          <w:numId w:val="22"/>
        </w:numPr>
        <w:rPr>
          <w:rFonts w:ascii="Verdana" w:hAnsi="Verdana" w:cs="Arial"/>
          <w:color w:val="FF0000"/>
          <w:sz w:val="20"/>
          <w:szCs w:val="20"/>
        </w:rPr>
      </w:pPr>
      <w:r w:rsidRPr="00F87914">
        <w:rPr>
          <w:rFonts w:ascii="Verdana" w:hAnsi="Verdana" w:cs="Arial"/>
          <w:color w:val="FF0000"/>
          <w:sz w:val="20"/>
          <w:szCs w:val="20"/>
        </w:rPr>
        <w:t>Desenvolver o Plano de Gerenciamento de Projeto</w:t>
      </w:r>
    </w:p>
    <w:p w:rsidR="00F87914" w:rsidRPr="00F87914" w:rsidRDefault="00F87914" w:rsidP="00F87914">
      <w:pPr>
        <w:pStyle w:val="PargrafodaLista"/>
        <w:numPr>
          <w:ilvl w:val="0"/>
          <w:numId w:val="22"/>
        </w:numPr>
        <w:rPr>
          <w:rFonts w:ascii="Verdana" w:hAnsi="Verdana" w:cs="Arial"/>
          <w:color w:val="FF0000"/>
          <w:sz w:val="20"/>
          <w:szCs w:val="20"/>
        </w:rPr>
      </w:pPr>
      <w:r w:rsidRPr="00F87914">
        <w:rPr>
          <w:rFonts w:ascii="Verdana" w:hAnsi="Verdana" w:cs="Arial"/>
          <w:color w:val="FF0000"/>
          <w:sz w:val="20"/>
          <w:szCs w:val="20"/>
        </w:rPr>
        <w:t>Orientar e gerenciar a execução do projeto</w:t>
      </w:r>
    </w:p>
    <w:p w:rsidR="00F87914" w:rsidRPr="00F87914" w:rsidRDefault="00F87914" w:rsidP="00F87914">
      <w:pPr>
        <w:pStyle w:val="PargrafodaLista"/>
        <w:numPr>
          <w:ilvl w:val="0"/>
          <w:numId w:val="22"/>
        </w:numPr>
        <w:rPr>
          <w:rFonts w:ascii="Verdana" w:hAnsi="Verdana" w:cs="Arial"/>
          <w:color w:val="FF0000"/>
          <w:sz w:val="20"/>
          <w:szCs w:val="20"/>
        </w:rPr>
      </w:pPr>
      <w:r w:rsidRPr="00F87914">
        <w:rPr>
          <w:rFonts w:ascii="Verdana" w:hAnsi="Verdana" w:cs="Arial"/>
          <w:color w:val="FF0000"/>
          <w:sz w:val="20"/>
          <w:szCs w:val="20"/>
        </w:rPr>
        <w:t>Monitorar e controlar o trabalho do projeto</w:t>
      </w:r>
    </w:p>
    <w:p w:rsidR="00F87914" w:rsidRPr="00F87914" w:rsidRDefault="00F87914" w:rsidP="00F87914">
      <w:pPr>
        <w:pStyle w:val="PargrafodaLista"/>
        <w:numPr>
          <w:ilvl w:val="0"/>
          <w:numId w:val="22"/>
        </w:numPr>
        <w:rPr>
          <w:rFonts w:ascii="Verdana" w:hAnsi="Verdana" w:cs="Arial"/>
          <w:color w:val="FF0000"/>
          <w:sz w:val="20"/>
          <w:szCs w:val="20"/>
        </w:rPr>
      </w:pPr>
      <w:r w:rsidRPr="00F87914">
        <w:rPr>
          <w:rFonts w:ascii="Verdana" w:hAnsi="Verdana" w:cs="Arial"/>
          <w:color w:val="FF0000"/>
          <w:sz w:val="20"/>
          <w:szCs w:val="20"/>
        </w:rPr>
        <w:t>Realizar o controle integrado de mudanças</w:t>
      </w:r>
    </w:p>
    <w:p w:rsidR="00F87914" w:rsidRPr="00F87914" w:rsidRDefault="00F87914" w:rsidP="00F87914">
      <w:pPr>
        <w:pStyle w:val="PargrafodaLista"/>
        <w:numPr>
          <w:ilvl w:val="0"/>
          <w:numId w:val="22"/>
        </w:numPr>
        <w:rPr>
          <w:rFonts w:ascii="Verdana" w:hAnsi="Verdana" w:cs="Arial"/>
          <w:color w:val="FF0000"/>
          <w:sz w:val="20"/>
          <w:szCs w:val="20"/>
        </w:rPr>
      </w:pPr>
      <w:r w:rsidRPr="00F87914">
        <w:rPr>
          <w:rFonts w:ascii="Verdana" w:hAnsi="Verdana" w:cs="Arial"/>
          <w:color w:val="FF0000"/>
          <w:sz w:val="20"/>
          <w:szCs w:val="20"/>
        </w:rPr>
        <w:t>Encerrar o projeto ou fase</w:t>
      </w:r>
    </w:p>
    <w:p w:rsidR="00F87914" w:rsidRPr="00F87914" w:rsidRDefault="00F87914" w:rsidP="00F87914">
      <w:pPr>
        <w:pStyle w:val="Standard"/>
        <w:widowControl/>
        <w:numPr>
          <w:ilvl w:val="0"/>
          <w:numId w:val="22"/>
        </w:numPr>
        <w:shd w:val="clear" w:color="auto" w:fill="FFFFFF"/>
        <w:rPr>
          <w:rFonts w:ascii="Verdana" w:hAnsi="Verdana" w:cs="Arial"/>
          <w:color w:val="FF0000"/>
          <w:sz w:val="20"/>
          <w:szCs w:val="20"/>
        </w:rPr>
      </w:pPr>
      <w:r>
        <w:rPr>
          <w:rFonts w:ascii="Verdana" w:hAnsi="Verdana" w:cs="Arial"/>
          <w:color w:val="FF0000"/>
          <w:sz w:val="20"/>
          <w:szCs w:val="20"/>
        </w:rPr>
        <w:t>Resumo</w:t>
      </w:r>
    </w:p>
    <w:p w:rsidR="004067B1" w:rsidRPr="0001556D" w:rsidRDefault="004067B1" w:rsidP="0001556D">
      <w:pPr>
        <w:pStyle w:val="Standard"/>
        <w:shd w:val="clear" w:color="auto" w:fill="FFFFFF"/>
        <w:rPr>
          <w:rFonts w:ascii="Verdana" w:hAnsi="Verdana" w:cs="Arial"/>
          <w:color w:val="000000"/>
        </w:rPr>
      </w:pPr>
    </w:p>
    <w:p w:rsidR="004067B1" w:rsidRPr="0001556D" w:rsidRDefault="00F57590" w:rsidP="00F87914">
      <w:pPr>
        <w:pStyle w:val="Standard"/>
        <w:widowControl/>
        <w:numPr>
          <w:ilvl w:val="0"/>
          <w:numId w:val="26"/>
        </w:numPr>
        <w:shd w:val="clear" w:color="auto" w:fill="FFFFFF"/>
        <w:rPr>
          <w:rFonts w:ascii="Verdana" w:hAnsi="Verdana" w:cs="Arial"/>
          <w:color w:val="000000"/>
        </w:rPr>
      </w:pPr>
      <w:r w:rsidRPr="0001556D">
        <w:rPr>
          <w:rFonts w:ascii="Verdana" w:eastAsia="HelveticaNeue-Condensed" w:hAnsi="Verdana" w:cs="Arial"/>
          <w:b/>
          <w:bCs/>
          <w:color w:val="000000"/>
        </w:rPr>
        <w:t>O que é integração?</w:t>
      </w:r>
    </w:p>
    <w:p w:rsidR="004067B1" w:rsidRPr="0001556D" w:rsidRDefault="004067B1" w:rsidP="0001556D">
      <w:pPr>
        <w:pStyle w:val="Standard"/>
        <w:shd w:val="clear" w:color="auto" w:fill="FFFFFF"/>
        <w:rPr>
          <w:rFonts w:ascii="Verdana" w:hAnsi="Verdana" w:cs="Arial"/>
          <w:color w:val="000000"/>
        </w:rPr>
      </w:pPr>
    </w:p>
    <w:p w:rsidR="00F57590" w:rsidRPr="0001556D" w:rsidRDefault="00D21533" w:rsidP="0001556D">
      <w:pPr>
        <w:pStyle w:val="Standard"/>
        <w:shd w:val="clear" w:color="auto" w:fill="FFFFFF"/>
        <w:rPr>
          <w:rFonts w:ascii="Verdana" w:hAnsi="Verdana" w:cs="Arial"/>
          <w:color w:val="000000"/>
        </w:rPr>
      </w:pPr>
      <w:r w:rsidRPr="0001556D">
        <w:rPr>
          <w:rFonts w:ascii="Verdana" w:hAnsi="Verdana" w:cs="Arial"/>
          <w:color w:val="000000"/>
        </w:rPr>
        <w:t xml:space="preserve">Estudaremos agora </w:t>
      </w:r>
      <w:r w:rsidR="00055E6A" w:rsidRPr="0001556D">
        <w:rPr>
          <w:rFonts w:ascii="Verdana" w:hAnsi="Verdana" w:cs="Arial"/>
          <w:color w:val="000000"/>
        </w:rPr>
        <w:t xml:space="preserve">os processos da área de conhecimento Gerenciamento da Integração do </w:t>
      </w:r>
      <w:r w:rsidRPr="0001556D">
        <w:rPr>
          <w:rFonts w:ascii="Verdana" w:hAnsi="Verdana" w:cs="Arial"/>
          <w:color w:val="000000"/>
        </w:rPr>
        <w:t>P</w:t>
      </w:r>
      <w:r w:rsidR="00055E6A" w:rsidRPr="0001556D">
        <w:rPr>
          <w:rFonts w:ascii="Verdana" w:hAnsi="Verdana" w:cs="Arial"/>
          <w:color w:val="000000"/>
        </w:rPr>
        <w:t>rojeto</w:t>
      </w:r>
      <w:r w:rsidRPr="0001556D">
        <w:rPr>
          <w:rFonts w:ascii="Verdana" w:hAnsi="Verdana" w:cs="Arial"/>
          <w:color w:val="000000"/>
        </w:rPr>
        <w:t xml:space="preserve"> e daremos início a</w:t>
      </w:r>
      <w:r w:rsidR="00055E6A" w:rsidRPr="0001556D">
        <w:rPr>
          <w:rFonts w:ascii="Verdana" w:hAnsi="Verdana" w:cs="Arial"/>
          <w:color w:val="000000"/>
        </w:rPr>
        <w:t>o no</w:t>
      </w:r>
      <w:r w:rsidR="004067B1" w:rsidRPr="0001556D">
        <w:rPr>
          <w:rFonts w:ascii="Verdana" w:hAnsi="Verdana" w:cs="Arial"/>
          <w:color w:val="000000"/>
        </w:rPr>
        <w:t>sso estudo respondendo aos segui</w:t>
      </w:r>
      <w:r w:rsidR="00055E6A" w:rsidRPr="0001556D">
        <w:rPr>
          <w:rFonts w:ascii="Verdana" w:hAnsi="Verdana" w:cs="Arial"/>
          <w:color w:val="000000"/>
        </w:rPr>
        <w:t>ntes ques</w:t>
      </w:r>
      <w:r w:rsidRPr="0001556D">
        <w:rPr>
          <w:rFonts w:ascii="Verdana" w:hAnsi="Verdana" w:cs="Arial"/>
          <w:color w:val="000000"/>
        </w:rPr>
        <w:t xml:space="preserve">tionamentos: </w:t>
      </w:r>
    </w:p>
    <w:p w:rsidR="00F57590" w:rsidRPr="0001556D" w:rsidRDefault="00F57590" w:rsidP="0001556D">
      <w:pPr>
        <w:pStyle w:val="Standard"/>
        <w:shd w:val="clear" w:color="auto" w:fill="FFFFFF"/>
        <w:rPr>
          <w:rFonts w:ascii="Verdana" w:hAnsi="Verdana" w:cs="Arial"/>
          <w:color w:val="000000"/>
        </w:rPr>
      </w:pPr>
    </w:p>
    <w:p w:rsidR="005B0677" w:rsidRPr="00767580" w:rsidRDefault="00D21533" w:rsidP="0001556D">
      <w:pPr>
        <w:pStyle w:val="Standard"/>
        <w:shd w:val="clear" w:color="auto" w:fill="DEEAF6" w:themeFill="accent1" w:themeFillTint="33"/>
        <w:rPr>
          <w:rFonts w:ascii="Verdana" w:hAnsi="Verdana" w:cs="Arial"/>
          <w:b/>
          <w:i/>
          <w:iCs/>
          <w:color w:val="000000"/>
        </w:rPr>
      </w:pPr>
      <w:r w:rsidRPr="00767580">
        <w:rPr>
          <w:rFonts w:ascii="Verdana" w:hAnsi="Verdana" w:cs="Arial"/>
          <w:b/>
          <w:i/>
          <w:iCs/>
          <w:color w:val="000000"/>
        </w:rPr>
        <w:t>O que é integração?</w:t>
      </w:r>
      <w:r w:rsidR="00055E6A" w:rsidRPr="00767580">
        <w:rPr>
          <w:rFonts w:ascii="Verdana" w:hAnsi="Verdana" w:cs="Arial"/>
          <w:b/>
          <w:i/>
          <w:iCs/>
          <w:color w:val="000000"/>
        </w:rPr>
        <w:t xml:space="preserve"> Qual o ob</w:t>
      </w:r>
      <w:r w:rsidRPr="00767580">
        <w:rPr>
          <w:rFonts w:ascii="Verdana" w:hAnsi="Verdana" w:cs="Arial"/>
          <w:b/>
          <w:i/>
          <w:iCs/>
          <w:color w:val="000000"/>
        </w:rPr>
        <w:t>jetivo da integração do projeto?</w:t>
      </w:r>
    </w:p>
    <w:p w:rsidR="005B0677" w:rsidRPr="0001556D" w:rsidRDefault="005B0677" w:rsidP="0001556D">
      <w:pPr>
        <w:pStyle w:val="Standard"/>
        <w:shd w:val="clear" w:color="auto" w:fill="FFFFFF"/>
        <w:rPr>
          <w:rFonts w:ascii="Verdana" w:hAnsi="Verdana" w:cs="Arial"/>
          <w:color w:val="000000"/>
        </w:rPr>
      </w:pPr>
    </w:p>
    <w:p w:rsidR="005B0677" w:rsidRPr="0001556D" w:rsidRDefault="00767580" w:rsidP="00767580">
      <w:pPr>
        <w:pStyle w:val="Standard"/>
        <w:shd w:val="clear" w:color="auto" w:fill="FFFFFF"/>
        <w:rPr>
          <w:rFonts w:ascii="Verdana" w:hAnsi="Verdana" w:cs="Arial"/>
          <w:color w:val="000000"/>
        </w:rPr>
      </w:pPr>
      <w:r>
        <w:rPr>
          <w:rFonts w:ascii="Verdana" w:hAnsi="Verdana" w:cs="Arial"/>
          <w:color w:val="000000"/>
        </w:rPr>
        <w:t>A</w:t>
      </w:r>
      <w:r w:rsidR="00055E6A" w:rsidRPr="0001556D">
        <w:rPr>
          <w:rFonts w:ascii="Verdana" w:hAnsi="Verdana" w:cs="Arial"/>
          <w:color w:val="000000"/>
        </w:rPr>
        <w:t xml:space="preserve"> integração no contexto de projeto significa elo </w:t>
      </w:r>
      <w:r w:rsidR="00F57590" w:rsidRPr="0001556D">
        <w:rPr>
          <w:rFonts w:ascii="Verdana" w:hAnsi="Verdana" w:cs="Arial"/>
          <w:color w:val="000000"/>
        </w:rPr>
        <w:t>e</w:t>
      </w:r>
      <w:r w:rsidR="00055E6A" w:rsidRPr="0001556D">
        <w:rPr>
          <w:rFonts w:ascii="Verdana" w:hAnsi="Verdana" w:cs="Arial"/>
          <w:color w:val="000000"/>
        </w:rPr>
        <w:t xml:space="preserve">ntre o projeto, o cliente demandante de produtos e serviços e as entregas destes produtos e serviços. Assim </w:t>
      </w:r>
      <w:r w:rsidR="00F57590" w:rsidRPr="0001556D">
        <w:rPr>
          <w:rFonts w:ascii="Verdana" w:hAnsi="Verdana" w:cs="Arial"/>
          <w:color w:val="000000"/>
        </w:rPr>
        <w:t>a área de i</w:t>
      </w:r>
      <w:r w:rsidR="00055E6A" w:rsidRPr="0001556D">
        <w:rPr>
          <w:rFonts w:ascii="Verdana" w:hAnsi="Verdana" w:cs="Arial"/>
          <w:color w:val="000000"/>
        </w:rPr>
        <w:t>ntegração funciona como uma grande cápsula de proteção que garante a consistência entre todos os planos e documentos do projeto.</w:t>
      </w:r>
    </w:p>
    <w:p w:rsidR="00F57590" w:rsidRDefault="00F57590" w:rsidP="0001556D">
      <w:pPr>
        <w:pStyle w:val="Standard"/>
        <w:shd w:val="clear" w:color="auto" w:fill="FFFFFF"/>
        <w:rPr>
          <w:rFonts w:ascii="Verdana" w:hAnsi="Verdana" w:cs="Arial"/>
          <w:bCs/>
          <w:color w:val="FF0000"/>
          <w:sz w:val="20"/>
          <w:szCs w:val="20"/>
        </w:rPr>
      </w:pPr>
      <w:r w:rsidRPr="0001556D">
        <w:rPr>
          <w:rFonts w:ascii="Verdana" w:hAnsi="Verdana" w:cs="Arial"/>
          <w:b/>
          <w:bCs/>
          <w:color w:val="FF0000"/>
          <w:sz w:val="20"/>
          <w:szCs w:val="20"/>
        </w:rPr>
        <w:t>Ilustração</w:t>
      </w:r>
      <w:r w:rsidRPr="0001556D">
        <w:rPr>
          <w:rFonts w:ascii="Verdana" w:hAnsi="Verdana" w:cs="Arial"/>
          <w:bCs/>
          <w:color w:val="FF0000"/>
          <w:sz w:val="20"/>
          <w:szCs w:val="20"/>
        </w:rPr>
        <w:t>: fazer imagem parecida (trocar o Pensador por uma pessoa qualquer)</w:t>
      </w:r>
    </w:p>
    <w:p w:rsidR="00767580" w:rsidRPr="0001556D" w:rsidRDefault="00767580" w:rsidP="0001556D">
      <w:pPr>
        <w:pStyle w:val="Standard"/>
        <w:shd w:val="clear" w:color="auto" w:fill="FFFFFF"/>
        <w:rPr>
          <w:rFonts w:ascii="Verdana" w:hAnsi="Verdana" w:cs="Arial"/>
          <w:color w:val="FF0000"/>
          <w:sz w:val="20"/>
          <w:szCs w:val="20"/>
        </w:rPr>
      </w:pPr>
    </w:p>
    <w:p w:rsidR="005B0677" w:rsidRPr="0001556D" w:rsidRDefault="00F57590" w:rsidP="0001556D">
      <w:pPr>
        <w:pStyle w:val="Standard"/>
        <w:shd w:val="clear" w:color="auto" w:fill="FFFFFF"/>
        <w:jc w:val="center"/>
        <w:rPr>
          <w:rFonts w:ascii="Verdana" w:hAnsi="Verdana" w:cs="Arial"/>
          <w:b/>
          <w:bCs/>
          <w:color w:val="000000"/>
        </w:rPr>
      </w:pPr>
      <w:r w:rsidRPr="0001556D">
        <w:rPr>
          <w:rFonts w:ascii="Verdana" w:hAnsi="Verdana" w:cs="Arial"/>
          <w:b/>
          <w:bCs/>
          <w:noProof/>
          <w:color w:val="000000"/>
          <w:lang w:eastAsia="pt-BR" w:bidi="ar-SA"/>
        </w:rPr>
        <w:drawing>
          <wp:inline distT="0" distB="0" distL="0" distR="0">
            <wp:extent cx="5019675" cy="2581275"/>
            <wp:effectExtent l="0" t="0" r="9525" b="9525"/>
            <wp:docPr id="1" name="figura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extLst>
                        <a:ext uri="{28A0092B-C50C-407E-A947-70E740481C1C}">
                          <a14:useLocalDpi xmlns:a14="http://schemas.microsoft.com/office/drawing/2010/main" val="0"/>
                        </a:ext>
                      </a:extLst>
                    </a:blip>
                    <a:srcRect/>
                    <a:stretch>
                      <a:fillRect/>
                    </a:stretch>
                  </pic:blipFill>
                  <pic:spPr>
                    <a:xfrm>
                      <a:off x="0" y="0"/>
                      <a:ext cx="5019675" cy="2581275"/>
                    </a:xfrm>
                    <a:prstGeom prst="rect">
                      <a:avLst/>
                    </a:prstGeom>
                  </pic:spPr>
                </pic:pic>
              </a:graphicData>
            </a:graphic>
          </wp:inline>
        </w:drawing>
      </w:r>
    </w:p>
    <w:p w:rsidR="005B0677" w:rsidRPr="0001556D" w:rsidRDefault="005B0677" w:rsidP="0001556D">
      <w:pPr>
        <w:pStyle w:val="Standard"/>
        <w:shd w:val="clear" w:color="auto" w:fill="FFFFFF"/>
        <w:rPr>
          <w:rFonts w:ascii="Verdana" w:hAnsi="Verdana" w:cs="Arial"/>
          <w:b/>
          <w:bCs/>
          <w:color w:val="000000"/>
        </w:rPr>
      </w:pPr>
    </w:p>
    <w:tbl>
      <w:tblPr>
        <w:tblW w:w="12492" w:type="dxa"/>
        <w:tblInd w:w="119" w:type="dxa"/>
        <w:shd w:val="clear" w:color="auto" w:fill="DEEAF6" w:themeFill="accent1" w:themeFillTint="33"/>
        <w:tblLayout w:type="fixed"/>
        <w:tblCellMar>
          <w:left w:w="10" w:type="dxa"/>
          <w:right w:w="10" w:type="dxa"/>
        </w:tblCellMar>
        <w:tblLook w:val="0000" w:firstRow="0" w:lastRow="0" w:firstColumn="0" w:lastColumn="0" w:noHBand="0" w:noVBand="0"/>
      </w:tblPr>
      <w:tblGrid>
        <w:gridCol w:w="12492"/>
      </w:tblGrid>
      <w:tr w:rsidR="005B0677" w:rsidRPr="0001556D" w:rsidTr="00D21533">
        <w:trPr>
          <w:trHeight w:val="1090"/>
        </w:trPr>
        <w:tc>
          <w:tcPr>
            <w:tcW w:w="12492" w:type="dxa"/>
            <w:shd w:val="clear" w:color="auto" w:fill="DEEAF6" w:themeFill="accent1" w:themeFillTint="33"/>
            <w:tcMar>
              <w:top w:w="0" w:type="dxa"/>
              <w:left w:w="108" w:type="dxa"/>
              <w:bottom w:w="0" w:type="dxa"/>
              <w:right w:w="108" w:type="dxa"/>
            </w:tcMar>
            <w:vAlign w:val="center"/>
          </w:tcPr>
          <w:p w:rsidR="005B0677" w:rsidRPr="00301808" w:rsidRDefault="00055E6A" w:rsidP="00301808">
            <w:pPr>
              <w:pStyle w:val="Textbody"/>
              <w:spacing w:after="0"/>
              <w:rPr>
                <w:rFonts w:ascii="Verdana" w:hAnsi="Verdana"/>
              </w:rPr>
            </w:pPr>
            <w:r w:rsidRPr="00301808">
              <w:rPr>
                <w:rFonts w:ascii="Verdana" w:eastAsia="HelveticaNeue-Condensed" w:hAnsi="Verdana" w:cs="Arial"/>
                <w:color w:val="000000"/>
              </w:rPr>
              <w:t>Segundo PMBOK</w:t>
            </w:r>
            <w:r w:rsidR="00D21533" w:rsidRPr="00301808">
              <w:rPr>
                <w:rFonts w:ascii="Verdana" w:eastAsia="HelveticaNeue-Condensed" w:hAnsi="Verdana" w:cs="HelveticaNeue-Condensed"/>
              </w:rPr>
              <w:t xml:space="preserve">, </w:t>
            </w:r>
            <w:r w:rsidRPr="00301808">
              <w:rPr>
                <w:rFonts w:ascii="Verdana" w:eastAsia="HelveticaNeue-Condensed" w:hAnsi="Verdana" w:cs="HelveticaNeue-Condensed"/>
              </w:rPr>
              <w:t>O gerenciamento da integração do projeto inclui os processos e as atividades necessárias para identificar, definir, combinar, unificar e coordenar os vários processos e atividades dos grupos</w:t>
            </w:r>
            <w:r w:rsidR="00301808" w:rsidRPr="00301808">
              <w:rPr>
                <w:rFonts w:ascii="Verdana" w:eastAsia="HelveticaNeue-Condensed" w:hAnsi="Verdana" w:cs="HelveticaNeue-Condensed"/>
              </w:rPr>
              <w:t xml:space="preserve"> de processos de gerenciamento.</w:t>
            </w:r>
          </w:p>
        </w:tc>
      </w:tr>
    </w:tbl>
    <w:p w:rsidR="005B0677" w:rsidRDefault="005B0677" w:rsidP="0001556D">
      <w:pPr>
        <w:pStyle w:val="Standard"/>
        <w:shd w:val="clear" w:color="auto" w:fill="FFFFFF"/>
        <w:rPr>
          <w:rFonts w:ascii="Verdana" w:hAnsi="Verdana"/>
        </w:rPr>
      </w:pPr>
    </w:p>
    <w:p w:rsidR="00D11F77" w:rsidRDefault="00D11F77" w:rsidP="00D11F77">
      <w:pPr>
        <w:pStyle w:val="Standard"/>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D11F77" w:rsidRDefault="00D11F77" w:rsidP="0001556D">
      <w:pPr>
        <w:pStyle w:val="Standard"/>
        <w:shd w:val="clear" w:color="auto" w:fill="FFFFFF"/>
        <w:rPr>
          <w:rFonts w:ascii="Verdana" w:hAnsi="Verdana"/>
        </w:rPr>
      </w:pPr>
    </w:p>
    <w:p w:rsidR="00D11F77" w:rsidRPr="0001556D" w:rsidRDefault="00D11F77" w:rsidP="0001556D">
      <w:pPr>
        <w:pStyle w:val="Standard"/>
        <w:shd w:val="clear" w:color="auto" w:fill="FFFFFF"/>
        <w:rPr>
          <w:rFonts w:ascii="Verdana" w:hAnsi="Verdana"/>
        </w:rPr>
      </w:pPr>
    </w:p>
    <w:p w:rsidR="005B0677" w:rsidRDefault="00D11F77" w:rsidP="00D11F77">
      <w:pPr>
        <w:pStyle w:val="Standard"/>
        <w:shd w:val="clear" w:color="auto" w:fill="FFFFFF"/>
        <w:rPr>
          <w:rFonts w:ascii="Verdana" w:hAnsi="Verdana"/>
        </w:rPr>
      </w:pPr>
      <w:r w:rsidRPr="0001556D">
        <w:rPr>
          <w:rFonts w:ascii="Verdana" w:hAnsi="Verdana"/>
        </w:rPr>
        <w:t>Esta área de conhecimento define os processos que integram um conjunto de elementos d</w:t>
      </w:r>
      <w:r>
        <w:rPr>
          <w:rFonts w:ascii="Verdana" w:hAnsi="Verdana"/>
        </w:rPr>
        <w:t>a</w:t>
      </w:r>
      <w:r w:rsidRPr="0001556D">
        <w:rPr>
          <w:rFonts w:ascii="Verdana" w:hAnsi="Verdana"/>
        </w:rPr>
        <w:t xml:space="preserve"> ger</w:t>
      </w:r>
      <w:r>
        <w:rPr>
          <w:rFonts w:ascii="Verdana" w:hAnsi="Verdana"/>
        </w:rPr>
        <w:t>ê</w:t>
      </w:r>
      <w:r w:rsidRPr="0001556D">
        <w:rPr>
          <w:rFonts w:ascii="Verdana" w:hAnsi="Verdana"/>
        </w:rPr>
        <w:t>ncia de projetos, que são identificados, elaborados, combinados, padronizados e organizados dentro dos grupos de processos de gerenciamento de projetos.</w:t>
      </w:r>
    </w:p>
    <w:p w:rsidR="00D11F77" w:rsidRPr="0001556D" w:rsidRDefault="00D11F77" w:rsidP="00D11F77">
      <w:pPr>
        <w:pStyle w:val="Standard"/>
        <w:widowControl/>
        <w:shd w:val="clear" w:color="auto" w:fill="FFFFFF"/>
        <w:rPr>
          <w:rFonts w:ascii="Verdana" w:eastAsia="Arial" w:hAnsi="Verdana" w:cs="Arial"/>
          <w:color w:val="FF0000"/>
          <w:sz w:val="20"/>
          <w:szCs w:val="20"/>
        </w:rPr>
      </w:pPr>
      <w:r w:rsidRPr="00301808">
        <w:rPr>
          <w:rFonts w:ascii="Verdana" w:eastAsia="HelveticaNeue-Condensed" w:hAnsi="Verdana" w:cs="Arial"/>
          <w:b/>
          <w:bCs/>
          <w:color w:val="FF0000"/>
          <w:sz w:val="20"/>
          <w:szCs w:val="20"/>
        </w:rPr>
        <w:t>Ilustração</w:t>
      </w:r>
      <w:r w:rsidRPr="0001556D">
        <w:rPr>
          <w:rFonts w:ascii="Verdana" w:eastAsia="HelveticaNeue-Condensed" w:hAnsi="Verdana" w:cs="Arial"/>
          <w:color w:val="FF0000"/>
          <w:sz w:val="20"/>
          <w:szCs w:val="20"/>
        </w:rPr>
        <w:t xml:space="preserve">: </w:t>
      </w:r>
      <w:r>
        <w:rPr>
          <w:rFonts w:ascii="Verdana" w:eastAsia="HelveticaNeue-Condensed" w:hAnsi="Verdana" w:cs="Arial"/>
          <w:color w:val="FF0000"/>
          <w:sz w:val="20"/>
          <w:szCs w:val="20"/>
        </w:rPr>
        <w:t xml:space="preserve">refazer a imagem, mantendo </w:t>
      </w:r>
      <w:r w:rsidRPr="0001556D">
        <w:rPr>
          <w:rFonts w:ascii="Verdana" w:eastAsia="HelveticaNeue-Condensed" w:hAnsi="Verdana" w:cs="Arial"/>
          <w:color w:val="FF0000"/>
          <w:sz w:val="20"/>
          <w:szCs w:val="20"/>
        </w:rPr>
        <w:t xml:space="preserve">a relação </w:t>
      </w:r>
      <w:r>
        <w:rPr>
          <w:rFonts w:ascii="Verdana" w:eastAsia="HelveticaNeue-Condensed" w:hAnsi="Verdana" w:cs="Arial"/>
          <w:color w:val="FF0000"/>
          <w:sz w:val="20"/>
          <w:szCs w:val="20"/>
        </w:rPr>
        <w:t>entre o processo de i</w:t>
      </w:r>
      <w:r w:rsidRPr="0001556D">
        <w:rPr>
          <w:rFonts w:ascii="Verdana" w:eastAsia="HelveticaNeue-Condensed" w:hAnsi="Verdana" w:cs="Arial"/>
          <w:color w:val="FF0000"/>
          <w:sz w:val="20"/>
          <w:szCs w:val="20"/>
        </w:rPr>
        <w:t>ntegração e os demais processos do PMBOK. Exemplo</w:t>
      </w:r>
    </w:p>
    <w:p w:rsidR="00D11F77" w:rsidRPr="0001556D" w:rsidRDefault="00D11F77" w:rsidP="00D11F77">
      <w:pPr>
        <w:pStyle w:val="Standard"/>
        <w:shd w:val="clear" w:color="auto" w:fill="FFFFFF"/>
        <w:rPr>
          <w:rFonts w:ascii="Verdana" w:hAnsi="Verdana" w:cs="Arial"/>
          <w:b/>
          <w:bCs/>
          <w:color w:val="000000"/>
        </w:rPr>
      </w:pPr>
    </w:p>
    <w:p w:rsidR="005B0677" w:rsidRPr="0001556D" w:rsidRDefault="00D11F77" w:rsidP="00D11F77">
      <w:pPr>
        <w:pStyle w:val="Textbody"/>
        <w:spacing w:after="0"/>
        <w:jc w:val="center"/>
        <w:rPr>
          <w:rFonts w:ascii="Verdana" w:hAnsi="Verdana"/>
        </w:rPr>
      </w:pPr>
      <w:r w:rsidRPr="0001556D">
        <w:rPr>
          <w:rFonts w:ascii="Verdana" w:hAnsi="Verdana"/>
          <w:noProof/>
          <w:lang w:eastAsia="pt-BR" w:bidi="ar-SA"/>
        </w:rPr>
        <w:drawing>
          <wp:inline distT="0" distB="0" distL="0" distR="0" wp14:anchorId="261A877A" wp14:editId="62CC20B8">
            <wp:extent cx="3437890" cy="3257550"/>
            <wp:effectExtent l="0" t="0" r="0" b="0"/>
            <wp:docPr id="2"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extLst>
                        <a:ext uri="{28A0092B-C50C-407E-A947-70E740481C1C}">
                          <a14:useLocalDpi xmlns:a14="http://schemas.microsoft.com/office/drawing/2010/main" val="0"/>
                        </a:ext>
                      </a:extLst>
                    </a:blip>
                    <a:srcRect/>
                    <a:stretch>
                      <a:fillRect/>
                    </a:stretch>
                  </pic:blipFill>
                  <pic:spPr>
                    <a:xfrm>
                      <a:off x="0" y="0"/>
                      <a:ext cx="3437890" cy="3257550"/>
                    </a:xfrm>
                    <a:prstGeom prst="rect">
                      <a:avLst/>
                    </a:prstGeom>
                  </pic:spPr>
                </pic:pic>
              </a:graphicData>
            </a:graphic>
          </wp:inline>
        </w:drawing>
      </w:r>
    </w:p>
    <w:p w:rsidR="00D11F77" w:rsidRDefault="00D11F77" w:rsidP="00301808">
      <w:pPr>
        <w:pStyle w:val="Textbody"/>
        <w:spacing w:after="0"/>
        <w:rPr>
          <w:rFonts w:ascii="Verdana" w:hAnsi="Verdana"/>
        </w:rPr>
      </w:pPr>
    </w:p>
    <w:p w:rsidR="00301808" w:rsidRDefault="00055E6A" w:rsidP="00301808">
      <w:pPr>
        <w:pStyle w:val="Textbody"/>
        <w:spacing w:after="0"/>
        <w:rPr>
          <w:rFonts w:ascii="Verdana" w:hAnsi="Verdana"/>
        </w:rPr>
      </w:pPr>
      <w:r w:rsidRPr="0001556D">
        <w:rPr>
          <w:rFonts w:ascii="Verdana" w:hAnsi="Verdana"/>
        </w:rPr>
        <w:t xml:space="preserve">Os processos dessa área </w:t>
      </w:r>
      <w:r w:rsidR="00301808">
        <w:rPr>
          <w:rFonts w:ascii="Verdana" w:hAnsi="Verdana"/>
        </w:rPr>
        <w:t>envolvem as seguintes atividades</w:t>
      </w:r>
      <w:r w:rsidRPr="0001556D">
        <w:rPr>
          <w:rFonts w:ascii="Verdana" w:hAnsi="Verdana"/>
        </w:rPr>
        <w:t xml:space="preserve">: </w:t>
      </w:r>
    </w:p>
    <w:p w:rsidR="00301808" w:rsidRDefault="00301808" w:rsidP="00301808">
      <w:pPr>
        <w:pStyle w:val="Textbody"/>
        <w:spacing w:after="0"/>
        <w:rPr>
          <w:rFonts w:ascii="Verdana" w:hAnsi="Verdan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634"/>
      </w:tblGrid>
      <w:tr w:rsidR="00301808" w:rsidTr="00301808">
        <w:trPr>
          <w:trHeight w:val="2041"/>
        </w:trPr>
        <w:tc>
          <w:tcPr>
            <w:tcW w:w="12634" w:type="dxa"/>
            <w:shd w:val="clear" w:color="auto" w:fill="DEEAF6" w:themeFill="accent1" w:themeFillTint="33"/>
            <w:vAlign w:val="center"/>
          </w:tcPr>
          <w:p w:rsidR="00301808" w:rsidRDefault="00301808" w:rsidP="00301808">
            <w:pPr>
              <w:pStyle w:val="Textbody"/>
              <w:numPr>
                <w:ilvl w:val="0"/>
                <w:numId w:val="23"/>
              </w:numPr>
              <w:spacing w:after="0"/>
              <w:rPr>
                <w:rFonts w:ascii="Verdana" w:hAnsi="Verdana"/>
              </w:rPr>
            </w:pPr>
            <w:proofErr w:type="gramStart"/>
            <w:r w:rsidRPr="0001556D">
              <w:rPr>
                <w:rFonts w:ascii="Verdana" w:hAnsi="Verdana"/>
              </w:rPr>
              <w:lastRenderedPageBreak/>
              <w:t>desenvolver</w:t>
            </w:r>
            <w:proofErr w:type="gramEnd"/>
            <w:r w:rsidRPr="0001556D">
              <w:rPr>
                <w:rFonts w:ascii="Verdana" w:hAnsi="Verdana"/>
              </w:rPr>
              <w:t xml:space="preserve"> o termo de abertura do projeto, </w:t>
            </w:r>
          </w:p>
          <w:p w:rsidR="00301808" w:rsidRDefault="00301808" w:rsidP="00301808">
            <w:pPr>
              <w:pStyle w:val="Textbody"/>
              <w:numPr>
                <w:ilvl w:val="0"/>
                <w:numId w:val="23"/>
              </w:numPr>
              <w:spacing w:after="0"/>
              <w:rPr>
                <w:rFonts w:ascii="Verdana" w:hAnsi="Verdana"/>
              </w:rPr>
            </w:pPr>
            <w:proofErr w:type="gramStart"/>
            <w:r w:rsidRPr="0001556D">
              <w:rPr>
                <w:rFonts w:ascii="Verdana" w:hAnsi="Verdana"/>
              </w:rPr>
              <w:t>desenvolver</w:t>
            </w:r>
            <w:proofErr w:type="gramEnd"/>
            <w:r w:rsidRPr="0001556D">
              <w:rPr>
                <w:rFonts w:ascii="Verdana" w:hAnsi="Verdana"/>
              </w:rPr>
              <w:t xml:space="preserve"> o plano de gerenciamento de projeto, </w:t>
            </w:r>
          </w:p>
          <w:p w:rsidR="00301808" w:rsidRDefault="00301808" w:rsidP="00301808">
            <w:pPr>
              <w:pStyle w:val="Textbody"/>
              <w:numPr>
                <w:ilvl w:val="0"/>
                <w:numId w:val="23"/>
              </w:numPr>
              <w:spacing w:after="0"/>
              <w:rPr>
                <w:rFonts w:ascii="Verdana" w:hAnsi="Verdana"/>
              </w:rPr>
            </w:pPr>
            <w:proofErr w:type="gramStart"/>
            <w:r w:rsidRPr="0001556D">
              <w:rPr>
                <w:rFonts w:ascii="Verdana" w:hAnsi="Verdana"/>
              </w:rPr>
              <w:t>orientar</w:t>
            </w:r>
            <w:proofErr w:type="gramEnd"/>
            <w:r w:rsidRPr="0001556D">
              <w:rPr>
                <w:rFonts w:ascii="Verdana" w:hAnsi="Verdana"/>
              </w:rPr>
              <w:t xml:space="preserve"> e gerenciar a execução do projeto, </w:t>
            </w:r>
          </w:p>
          <w:p w:rsidR="00301808" w:rsidRDefault="00301808" w:rsidP="00301808">
            <w:pPr>
              <w:pStyle w:val="Textbody"/>
              <w:numPr>
                <w:ilvl w:val="0"/>
                <w:numId w:val="23"/>
              </w:numPr>
              <w:spacing w:after="0"/>
              <w:rPr>
                <w:rFonts w:ascii="Verdana" w:hAnsi="Verdana"/>
              </w:rPr>
            </w:pPr>
            <w:proofErr w:type="gramStart"/>
            <w:r w:rsidRPr="0001556D">
              <w:rPr>
                <w:rFonts w:ascii="Verdana" w:hAnsi="Verdana"/>
              </w:rPr>
              <w:t>monitorar</w:t>
            </w:r>
            <w:proofErr w:type="gramEnd"/>
            <w:r w:rsidRPr="0001556D">
              <w:rPr>
                <w:rFonts w:ascii="Verdana" w:hAnsi="Verdana"/>
              </w:rPr>
              <w:t xml:space="preserve"> e controlar o trabalho do projeto, </w:t>
            </w:r>
          </w:p>
          <w:p w:rsidR="00301808" w:rsidRDefault="00301808" w:rsidP="00301808">
            <w:pPr>
              <w:pStyle w:val="Textbody"/>
              <w:numPr>
                <w:ilvl w:val="0"/>
                <w:numId w:val="23"/>
              </w:numPr>
              <w:spacing w:after="0"/>
              <w:rPr>
                <w:rFonts w:ascii="Verdana" w:hAnsi="Verdana"/>
              </w:rPr>
            </w:pPr>
            <w:proofErr w:type="gramStart"/>
            <w:r w:rsidRPr="0001556D">
              <w:rPr>
                <w:rFonts w:ascii="Verdana" w:hAnsi="Verdana"/>
              </w:rPr>
              <w:t>realizar</w:t>
            </w:r>
            <w:proofErr w:type="gramEnd"/>
            <w:r w:rsidRPr="0001556D">
              <w:rPr>
                <w:rFonts w:ascii="Verdana" w:hAnsi="Verdana"/>
              </w:rPr>
              <w:t xml:space="preserve"> o controle integrado de mudanças e </w:t>
            </w:r>
          </w:p>
          <w:p w:rsidR="00301808" w:rsidRPr="00301808" w:rsidRDefault="00301808" w:rsidP="00301808">
            <w:pPr>
              <w:pStyle w:val="Textbody"/>
              <w:numPr>
                <w:ilvl w:val="0"/>
                <w:numId w:val="23"/>
              </w:numPr>
              <w:spacing w:after="0"/>
              <w:rPr>
                <w:rFonts w:ascii="Verdana" w:hAnsi="Verdana"/>
              </w:rPr>
            </w:pPr>
            <w:proofErr w:type="gramStart"/>
            <w:r w:rsidRPr="0001556D">
              <w:rPr>
                <w:rFonts w:ascii="Verdana" w:hAnsi="Verdana"/>
              </w:rPr>
              <w:t>encerrar</w:t>
            </w:r>
            <w:proofErr w:type="gramEnd"/>
            <w:r w:rsidRPr="0001556D">
              <w:rPr>
                <w:rFonts w:ascii="Verdana" w:hAnsi="Verdana"/>
              </w:rPr>
              <w:t xml:space="preserve"> o projeto ou fase. </w:t>
            </w:r>
          </w:p>
        </w:tc>
      </w:tr>
    </w:tbl>
    <w:p w:rsidR="005B0677" w:rsidRDefault="005B0677" w:rsidP="0001556D">
      <w:pPr>
        <w:pStyle w:val="Standard"/>
        <w:widowControl/>
        <w:shd w:val="clear" w:color="auto" w:fill="FFFFFF"/>
        <w:rPr>
          <w:rFonts w:ascii="Verdana" w:eastAsia="HelveticaNeue-Condensed" w:hAnsi="Verdana" w:cs="Arial"/>
          <w:b/>
          <w:bCs/>
          <w:color w:val="000000"/>
        </w:rPr>
      </w:pPr>
    </w:p>
    <w:p w:rsidR="00A54128" w:rsidRDefault="00A54128" w:rsidP="0001556D">
      <w:pPr>
        <w:pStyle w:val="Standard"/>
        <w:widowControl/>
        <w:shd w:val="clear" w:color="auto" w:fill="FFFFFF"/>
        <w:rPr>
          <w:rFonts w:ascii="Verdana" w:eastAsia="HelveticaNeue-Condensed" w:hAnsi="Verdana" w:cs="Arial"/>
          <w:b/>
          <w:bCs/>
          <w:color w:val="000000"/>
        </w:rPr>
      </w:pPr>
      <w:r>
        <w:rPr>
          <w:rFonts w:ascii="Verdana" w:eastAsia="HelveticaNeue-Condensed" w:hAnsi="Verdana" w:cs="Arial"/>
          <w:b/>
          <w:bCs/>
          <w:color w:val="000000"/>
        </w:rPr>
        <w:t>__________________________________________________________________________</w:t>
      </w:r>
    </w:p>
    <w:p w:rsidR="00A54128" w:rsidRDefault="00A54128" w:rsidP="0001556D">
      <w:pPr>
        <w:pStyle w:val="Standard"/>
        <w:widowControl/>
        <w:shd w:val="clear" w:color="auto" w:fill="FFFFFF"/>
        <w:rPr>
          <w:rFonts w:ascii="Verdana" w:eastAsia="HelveticaNeue-Condensed" w:hAnsi="Verdana" w:cs="Arial"/>
          <w:b/>
          <w:bCs/>
          <w:color w:val="000000"/>
        </w:rPr>
      </w:pPr>
    </w:p>
    <w:p w:rsidR="00A54128" w:rsidRPr="0001556D" w:rsidRDefault="00A54128" w:rsidP="0001556D">
      <w:pPr>
        <w:pStyle w:val="Standard"/>
        <w:widowControl/>
        <w:shd w:val="clear" w:color="auto" w:fill="FFFFFF"/>
        <w:rPr>
          <w:rFonts w:ascii="Verdana" w:eastAsia="HelveticaNeue-Condensed" w:hAnsi="Verdana" w:cs="Arial"/>
          <w:b/>
          <w:bCs/>
          <w:color w:val="000000"/>
        </w:rPr>
      </w:pPr>
    </w:p>
    <w:p w:rsidR="005B0677" w:rsidRPr="0001556D" w:rsidRDefault="00055E6A" w:rsidP="00301808">
      <w:pPr>
        <w:pStyle w:val="Standard"/>
        <w:widowControl/>
        <w:shd w:val="clear" w:color="auto" w:fill="FFFFFF"/>
        <w:rPr>
          <w:rFonts w:ascii="Verdana" w:eastAsia="HelveticaNeue-Condensed" w:hAnsi="Verdana" w:cs="Arial"/>
          <w:b/>
          <w:bCs/>
          <w:color w:val="000000"/>
        </w:rPr>
      </w:pPr>
      <w:r w:rsidRPr="0001556D">
        <w:rPr>
          <w:rFonts w:ascii="Verdana" w:eastAsia="HelveticaNeue-Condensed" w:hAnsi="Verdana" w:cs="Arial"/>
          <w:b/>
          <w:bCs/>
          <w:color w:val="000000"/>
        </w:rPr>
        <w:t xml:space="preserve">1.1. Processos da área de conhecimento: </w:t>
      </w:r>
      <w:r w:rsidR="00301808">
        <w:rPr>
          <w:rFonts w:ascii="Verdana" w:eastAsia="HelveticaNeue-Condensed" w:hAnsi="Verdana" w:cs="Arial"/>
          <w:b/>
          <w:bCs/>
          <w:color w:val="000000"/>
        </w:rPr>
        <w:t>g</w:t>
      </w:r>
      <w:r w:rsidRPr="0001556D">
        <w:rPr>
          <w:rFonts w:ascii="Verdana" w:eastAsia="HelveticaNeue-Condensed" w:hAnsi="Verdana" w:cs="Arial"/>
          <w:b/>
          <w:bCs/>
          <w:color w:val="000000"/>
        </w:rPr>
        <w:t xml:space="preserve">erenciamento da </w:t>
      </w:r>
      <w:r w:rsidR="00301808">
        <w:rPr>
          <w:rFonts w:ascii="Verdana" w:eastAsia="HelveticaNeue-Condensed" w:hAnsi="Verdana" w:cs="Arial"/>
          <w:b/>
          <w:bCs/>
          <w:color w:val="000000"/>
        </w:rPr>
        <w:t>i</w:t>
      </w:r>
      <w:r w:rsidRPr="0001556D">
        <w:rPr>
          <w:rFonts w:ascii="Verdana" w:eastAsia="HelveticaNeue-Condensed" w:hAnsi="Verdana" w:cs="Arial"/>
          <w:b/>
          <w:bCs/>
          <w:color w:val="000000"/>
        </w:rPr>
        <w:t xml:space="preserve">ntegração do </w:t>
      </w:r>
      <w:r w:rsidR="00301808">
        <w:rPr>
          <w:rFonts w:ascii="Verdana" w:eastAsia="HelveticaNeue-Condensed" w:hAnsi="Verdana" w:cs="Arial"/>
          <w:b/>
          <w:bCs/>
          <w:color w:val="000000"/>
        </w:rPr>
        <w:t>p</w:t>
      </w:r>
      <w:r w:rsidRPr="0001556D">
        <w:rPr>
          <w:rFonts w:ascii="Verdana" w:eastAsia="HelveticaNeue-Condensed" w:hAnsi="Verdana" w:cs="Arial"/>
          <w:b/>
          <w:bCs/>
          <w:color w:val="000000"/>
        </w:rPr>
        <w:t>rojeto</w:t>
      </w:r>
    </w:p>
    <w:p w:rsidR="00D85897" w:rsidRDefault="00D85897" w:rsidP="0001556D">
      <w:pPr>
        <w:pStyle w:val="Standard"/>
        <w:widowControl/>
        <w:shd w:val="clear" w:color="auto" w:fill="FFFFFF"/>
        <w:rPr>
          <w:rFonts w:ascii="Verdana" w:hAnsi="Verdana"/>
        </w:rPr>
      </w:pPr>
    </w:p>
    <w:p w:rsidR="005B0677" w:rsidRPr="0001556D" w:rsidRDefault="00D85897" w:rsidP="00D85897">
      <w:pPr>
        <w:pStyle w:val="Standard"/>
        <w:widowControl/>
        <w:shd w:val="clear" w:color="auto" w:fill="FFFFFF"/>
        <w:rPr>
          <w:rFonts w:ascii="Verdana" w:eastAsia="HelveticaNeue-Condensed" w:hAnsi="Verdana" w:cs="Arial"/>
          <w:b/>
          <w:bCs/>
          <w:color w:val="000000"/>
        </w:rPr>
      </w:pPr>
      <w:r w:rsidRPr="0001556D">
        <w:rPr>
          <w:rFonts w:ascii="Verdana" w:hAnsi="Verdana"/>
        </w:rPr>
        <w:t>A ilustração a seguir apresenta um quadro resumo da distribuição des</w:t>
      </w:r>
      <w:r>
        <w:rPr>
          <w:rFonts w:ascii="Verdana" w:hAnsi="Verdana"/>
        </w:rPr>
        <w:t>s</w:t>
      </w:r>
      <w:r w:rsidRPr="0001556D">
        <w:rPr>
          <w:rFonts w:ascii="Verdana" w:hAnsi="Verdana"/>
        </w:rPr>
        <w:t>e</w:t>
      </w:r>
      <w:r>
        <w:rPr>
          <w:rFonts w:ascii="Verdana" w:hAnsi="Verdana"/>
        </w:rPr>
        <w:t>s</w:t>
      </w:r>
      <w:r w:rsidRPr="0001556D">
        <w:rPr>
          <w:rFonts w:ascii="Verdana" w:hAnsi="Verdana"/>
        </w:rPr>
        <w:t xml:space="preserve"> processos dentro de cada um dos grupos de processos de ger</w:t>
      </w:r>
      <w:r>
        <w:rPr>
          <w:rFonts w:ascii="Verdana" w:hAnsi="Verdana"/>
        </w:rPr>
        <w:t>ê</w:t>
      </w:r>
      <w:r w:rsidRPr="0001556D">
        <w:rPr>
          <w:rFonts w:ascii="Verdana" w:hAnsi="Verdana"/>
        </w:rPr>
        <w:t>ncia de projetos.</w:t>
      </w:r>
    </w:p>
    <w:p w:rsidR="005B0677" w:rsidRPr="0001556D" w:rsidRDefault="00301808" w:rsidP="00301808">
      <w:pPr>
        <w:pStyle w:val="Standard"/>
        <w:widowControl/>
        <w:shd w:val="clear" w:color="auto" w:fill="FFFFFF"/>
        <w:rPr>
          <w:rFonts w:ascii="Verdana" w:eastAsia="HelveticaNeue-Condensed" w:hAnsi="Verdana" w:cs="Arial"/>
          <w:color w:val="FF0000"/>
          <w:sz w:val="20"/>
          <w:szCs w:val="20"/>
        </w:rPr>
      </w:pPr>
      <w:r w:rsidRPr="00301808">
        <w:rPr>
          <w:rFonts w:ascii="Verdana" w:eastAsia="HelveticaNeue-Condensed" w:hAnsi="Verdana" w:cs="Arial"/>
          <w:b/>
          <w:bCs/>
          <w:color w:val="FF0000"/>
          <w:sz w:val="20"/>
          <w:szCs w:val="20"/>
        </w:rPr>
        <w:t>I</w:t>
      </w:r>
      <w:r w:rsidR="00055E6A" w:rsidRPr="00301808">
        <w:rPr>
          <w:rFonts w:ascii="Verdana" w:eastAsia="HelveticaNeue-Condensed" w:hAnsi="Verdana" w:cs="Arial"/>
          <w:b/>
          <w:bCs/>
          <w:color w:val="FF0000"/>
          <w:sz w:val="20"/>
          <w:szCs w:val="20"/>
        </w:rPr>
        <w:t>lustração</w:t>
      </w:r>
      <w:r w:rsidR="00055E6A" w:rsidRPr="0001556D">
        <w:rPr>
          <w:rFonts w:ascii="Verdana" w:eastAsia="HelveticaNeue-Condensed" w:hAnsi="Verdana" w:cs="Arial"/>
          <w:color w:val="FF0000"/>
          <w:sz w:val="20"/>
          <w:szCs w:val="20"/>
        </w:rPr>
        <w:t xml:space="preserve">: </w:t>
      </w:r>
      <w:r>
        <w:rPr>
          <w:rFonts w:ascii="Verdana" w:eastAsia="HelveticaNeue-Condensed" w:hAnsi="Verdana" w:cs="Arial"/>
          <w:color w:val="FF0000"/>
          <w:sz w:val="20"/>
          <w:szCs w:val="20"/>
        </w:rPr>
        <w:t>refazer a imagem</w:t>
      </w:r>
    </w:p>
    <w:p w:rsidR="005B0677" w:rsidRPr="0001556D" w:rsidRDefault="005B0677" w:rsidP="0001556D">
      <w:pPr>
        <w:pStyle w:val="Standard"/>
        <w:widowControl/>
        <w:shd w:val="clear" w:color="auto" w:fill="FFFFFF"/>
        <w:rPr>
          <w:rFonts w:ascii="Verdana" w:eastAsia="HelveticaNeue-Condensed" w:hAnsi="Verdana" w:cs="Arial"/>
          <w:b/>
          <w:bCs/>
          <w:color w:val="000000"/>
        </w:rPr>
      </w:pPr>
    </w:p>
    <w:p w:rsidR="005B0677" w:rsidRPr="0001556D" w:rsidRDefault="00055E6A" w:rsidP="0001556D">
      <w:pPr>
        <w:pStyle w:val="Textbody"/>
        <w:spacing w:after="0"/>
        <w:jc w:val="center"/>
        <w:rPr>
          <w:rFonts w:ascii="Verdana" w:hAnsi="Verdana"/>
        </w:rPr>
      </w:pPr>
      <w:r w:rsidRPr="0001556D">
        <w:rPr>
          <w:rFonts w:ascii="Verdana" w:hAnsi="Verdana"/>
          <w:noProof/>
          <w:lang w:eastAsia="pt-BR" w:bidi="ar-SA"/>
        </w:rPr>
        <w:drawing>
          <wp:inline distT="0" distB="0" distL="0" distR="0">
            <wp:extent cx="6715125" cy="2667000"/>
            <wp:effectExtent l="0" t="0" r="9525" b="0"/>
            <wp:docPr id="3" name="figura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extLst>
                        <a:ext uri="{28A0092B-C50C-407E-A947-70E740481C1C}">
                          <a14:useLocalDpi xmlns:a14="http://schemas.microsoft.com/office/drawing/2010/main" val="0"/>
                        </a:ext>
                      </a:extLst>
                    </a:blip>
                    <a:srcRect/>
                    <a:stretch>
                      <a:fillRect/>
                    </a:stretch>
                  </pic:blipFill>
                  <pic:spPr>
                    <a:xfrm>
                      <a:off x="0" y="0"/>
                      <a:ext cx="6715692" cy="2667225"/>
                    </a:xfrm>
                    <a:prstGeom prst="rect">
                      <a:avLst/>
                    </a:prstGeom>
                  </pic:spPr>
                </pic:pic>
              </a:graphicData>
            </a:graphic>
          </wp:inline>
        </w:drawing>
      </w:r>
    </w:p>
    <w:p w:rsidR="00D85897" w:rsidRDefault="00D85897" w:rsidP="0001556D">
      <w:pPr>
        <w:pStyle w:val="Textbody"/>
        <w:spacing w:after="0"/>
        <w:rPr>
          <w:rFonts w:ascii="Verdana" w:hAnsi="Verdana"/>
        </w:rPr>
      </w:pPr>
    </w:p>
    <w:p w:rsidR="005B0677" w:rsidRDefault="00624194" w:rsidP="00624194">
      <w:pPr>
        <w:pStyle w:val="Textbody"/>
        <w:spacing w:after="0"/>
        <w:rPr>
          <w:rFonts w:ascii="Verdana" w:hAnsi="Verdana"/>
        </w:rPr>
      </w:pPr>
      <w:r>
        <w:rPr>
          <w:rFonts w:ascii="Verdana" w:hAnsi="Verdana"/>
        </w:rPr>
        <w:t xml:space="preserve">Veja a seguir o detalhamento de </w:t>
      </w:r>
      <w:r w:rsidR="00055E6A" w:rsidRPr="0001556D">
        <w:rPr>
          <w:rFonts w:ascii="Verdana" w:hAnsi="Verdana"/>
        </w:rPr>
        <w:t>cada uma das áreas de conhecimento por grupos de pro</w:t>
      </w:r>
      <w:r>
        <w:rPr>
          <w:rFonts w:ascii="Verdana" w:hAnsi="Verdana"/>
        </w:rPr>
        <w:t>cesso, conforme ilustrado acima:</w:t>
      </w:r>
    </w:p>
    <w:p w:rsidR="00A54128" w:rsidRPr="0001556D" w:rsidRDefault="00A54128" w:rsidP="0001556D">
      <w:pPr>
        <w:pStyle w:val="Textbody"/>
        <w:spacing w:after="0"/>
        <w:rPr>
          <w:rFonts w:ascii="Verdana" w:hAnsi="Verdana"/>
        </w:rPr>
      </w:pPr>
    </w:p>
    <w:p w:rsidR="005B0677" w:rsidRDefault="00055E6A" w:rsidP="00624194">
      <w:pPr>
        <w:pStyle w:val="Textbody"/>
        <w:numPr>
          <w:ilvl w:val="0"/>
          <w:numId w:val="24"/>
        </w:numPr>
        <w:spacing w:after="0"/>
        <w:rPr>
          <w:rFonts w:ascii="Verdana" w:hAnsi="Verdana"/>
          <w:b/>
          <w:bCs/>
        </w:rPr>
      </w:pPr>
      <w:r w:rsidRPr="00624194">
        <w:rPr>
          <w:rFonts w:ascii="Verdana" w:hAnsi="Verdana"/>
          <w:b/>
          <w:bCs/>
          <w:color w:val="0000FF"/>
        </w:rPr>
        <w:t>Processos do grupo de iniciação</w:t>
      </w:r>
      <w:r w:rsidR="00624194">
        <w:rPr>
          <w:rFonts w:ascii="Verdana" w:hAnsi="Verdana"/>
          <w:b/>
          <w:bCs/>
        </w:rPr>
        <w:t>;</w:t>
      </w:r>
    </w:p>
    <w:p w:rsidR="005B0677" w:rsidRDefault="00055E6A" w:rsidP="00624194">
      <w:pPr>
        <w:pStyle w:val="Textbody"/>
        <w:numPr>
          <w:ilvl w:val="0"/>
          <w:numId w:val="24"/>
        </w:numPr>
        <w:spacing w:after="0"/>
        <w:rPr>
          <w:rFonts w:ascii="Verdana" w:hAnsi="Verdana"/>
          <w:b/>
          <w:bCs/>
        </w:rPr>
      </w:pPr>
      <w:r w:rsidRPr="00624194">
        <w:rPr>
          <w:rFonts w:ascii="Verdana" w:hAnsi="Verdana"/>
          <w:b/>
          <w:bCs/>
          <w:color w:val="0000FF"/>
        </w:rPr>
        <w:t>Processos do grupo de Planejamento</w:t>
      </w:r>
      <w:r w:rsidR="00624194">
        <w:rPr>
          <w:rFonts w:ascii="Verdana" w:hAnsi="Verdana"/>
          <w:b/>
          <w:bCs/>
        </w:rPr>
        <w:t>;</w:t>
      </w:r>
    </w:p>
    <w:p w:rsidR="005B0677" w:rsidRDefault="00055E6A" w:rsidP="00624194">
      <w:pPr>
        <w:pStyle w:val="Textbody"/>
        <w:numPr>
          <w:ilvl w:val="0"/>
          <w:numId w:val="24"/>
        </w:numPr>
        <w:spacing w:after="0"/>
        <w:rPr>
          <w:rFonts w:ascii="Verdana" w:hAnsi="Verdana"/>
          <w:b/>
          <w:bCs/>
        </w:rPr>
      </w:pPr>
      <w:r w:rsidRPr="00624194">
        <w:rPr>
          <w:rFonts w:ascii="Verdana" w:hAnsi="Verdana"/>
          <w:b/>
          <w:bCs/>
          <w:color w:val="0000FF"/>
        </w:rPr>
        <w:t>Processos do grupo de Execução</w:t>
      </w:r>
      <w:r w:rsidR="00624194">
        <w:rPr>
          <w:rFonts w:ascii="Verdana" w:hAnsi="Verdana"/>
          <w:b/>
          <w:bCs/>
        </w:rPr>
        <w:t>;</w:t>
      </w:r>
    </w:p>
    <w:p w:rsidR="005B0677" w:rsidRDefault="00055E6A" w:rsidP="00624194">
      <w:pPr>
        <w:pStyle w:val="Textbody"/>
        <w:numPr>
          <w:ilvl w:val="0"/>
          <w:numId w:val="24"/>
        </w:numPr>
        <w:spacing w:after="0"/>
        <w:rPr>
          <w:rFonts w:ascii="Verdana" w:hAnsi="Verdana"/>
          <w:b/>
          <w:bCs/>
        </w:rPr>
      </w:pPr>
      <w:r w:rsidRPr="00624194">
        <w:rPr>
          <w:rFonts w:ascii="Verdana" w:hAnsi="Verdana"/>
          <w:b/>
          <w:bCs/>
          <w:color w:val="0000FF"/>
        </w:rPr>
        <w:t>Processos do grupo de Monitoramento e Controle</w:t>
      </w:r>
      <w:r w:rsidR="00624194">
        <w:rPr>
          <w:rFonts w:ascii="Verdana" w:hAnsi="Verdana"/>
          <w:b/>
          <w:bCs/>
        </w:rPr>
        <w:t>;</w:t>
      </w:r>
    </w:p>
    <w:p w:rsidR="005B0677" w:rsidRDefault="00055E6A" w:rsidP="00624194">
      <w:pPr>
        <w:pStyle w:val="Textbody"/>
        <w:numPr>
          <w:ilvl w:val="0"/>
          <w:numId w:val="24"/>
        </w:numPr>
        <w:spacing w:after="0"/>
        <w:rPr>
          <w:rFonts w:ascii="Verdana" w:hAnsi="Verdana"/>
          <w:b/>
          <w:bCs/>
        </w:rPr>
      </w:pPr>
      <w:r w:rsidRPr="00624194">
        <w:rPr>
          <w:rFonts w:ascii="Verdana" w:hAnsi="Verdana"/>
          <w:b/>
          <w:bCs/>
          <w:color w:val="0000FF"/>
        </w:rPr>
        <w:t>Processos do grupo de Encerramento</w:t>
      </w:r>
      <w:r w:rsidR="00624194">
        <w:rPr>
          <w:rFonts w:ascii="Verdana" w:hAnsi="Verdana"/>
          <w:b/>
          <w:bCs/>
        </w:rPr>
        <w:t>.</w:t>
      </w:r>
    </w:p>
    <w:p w:rsidR="005B0677" w:rsidRDefault="005B0677" w:rsidP="0001556D">
      <w:pPr>
        <w:pStyle w:val="Standard"/>
        <w:rPr>
          <w:rFonts w:ascii="Verdana" w:hAnsi="Verdana"/>
          <w:b/>
          <w:bCs/>
        </w:rPr>
      </w:pPr>
    </w:p>
    <w:tbl>
      <w:tblPr>
        <w:tblStyle w:val="Tabelacomgrade"/>
        <w:tblW w:w="0" w:type="auto"/>
        <w:tblLook w:val="04A0" w:firstRow="1" w:lastRow="0" w:firstColumn="1" w:lastColumn="0" w:noHBand="0" w:noVBand="1"/>
      </w:tblPr>
      <w:tblGrid>
        <w:gridCol w:w="12634"/>
      </w:tblGrid>
      <w:tr w:rsidR="00624194" w:rsidRPr="00624194" w:rsidTr="00CC2088">
        <w:trPr>
          <w:trHeight w:val="1830"/>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Link</w:t>
            </w:r>
          </w:p>
          <w:p w:rsidR="00624194" w:rsidRPr="00CC2088" w:rsidRDefault="00624194" w:rsidP="00624194">
            <w:pPr>
              <w:pStyle w:val="Textbody"/>
              <w:spacing w:after="0"/>
              <w:rPr>
                <w:rFonts w:ascii="Verdana" w:hAnsi="Verdana"/>
                <w:color w:val="FF0000"/>
                <w:sz w:val="20"/>
                <w:szCs w:val="20"/>
              </w:rPr>
            </w:pPr>
            <w:r w:rsidRPr="00CC2088">
              <w:rPr>
                <w:rFonts w:ascii="Verdana" w:hAnsi="Verdana"/>
                <w:color w:val="FF0000"/>
                <w:sz w:val="20"/>
                <w:szCs w:val="20"/>
              </w:rPr>
              <w:t>Processos do grupo de iniciação</w:t>
            </w:r>
          </w:p>
          <w:p w:rsidR="00624194" w:rsidRPr="00624194" w:rsidRDefault="00624194" w:rsidP="00624194">
            <w:pPr>
              <w:pStyle w:val="Textbody"/>
              <w:spacing w:after="0"/>
              <w:rPr>
                <w:rFonts w:ascii="Verdana" w:hAnsi="Verdana"/>
                <w:b/>
                <w:bCs/>
                <w:color w:val="0000FF"/>
                <w:sz w:val="20"/>
                <w:szCs w:val="20"/>
              </w:rPr>
            </w:pPr>
          </w:p>
          <w:p w:rsidR="00624194" w:rsidRPr="00624194" w:rsidRDefault="00624194" w:rsidP="00CC2088">
            <w:pPr>
              <w:pStyle w:val="Textbody"/>
              <w:spacing w:after="0"/>
              <w:rPr>
                <w:rFonts w:ascii="Verdana" w:hAnsi="Verdana"/>
                <w:color w:val="0000FF"/>
                <w:sz w:val="20"/>
                <w:szCs w:val="20"/>
              </w:rPr>
            </w:pPr>
            <w:r w:rsidRPr="00624194">
              <w:rPr>
                <w:rFonts w:ascii="Verdana" w:hAnsi="Verdana"/>
                <w:b/>
                <w:bCs/>
                <w:color w:val="0000FF"/>
                <w:sz w:val="20"/>
                <w:szCs w:val="20"/>
              </w:rPr>
              <w:t>Desenvolver o Termo de Abertura do Projeto</w:t>
            </w:r>
            <w:r w:rsidRPr="00624194">
              <w:rPr>
                <w:rFonts w:ascii="Verdana" w:hAnsi="Verdana"/>
                <w:color w:val="0000FF"/>
                <w:sz w:val="20"/>
                <w:szCs w:val="20"/>
              </w:rPr>
              <w:t xml:space="preserve"> — Processo 4.1 do Guia PMBOK. Este processo é responsável pela elaboração do Termo de Abertura do Projeto, documento contém as informações necessárias </w:t>
            </w:r>
            <w:proofErr w:type="gramStart"/>
            <w:r w:rsidRPr="00624194">
              <w:rPr>
                <w:rFonts w:ascii="Verdana" w:hAnsi="Verdana"/>
                <w:color w:val="0000FF"/>
                <w:sz w:val="20"/>
                <w:szCs w:val="20"/>
              </w:rPr>
              <w:t>a</w:t>
            </w:r>
            <w:proofErr w:type="gramEnd"/>
            <w:r w:rsidRPr="00624194">
              <w:rPr>
                <w:rFonts w:ascii="Verdana" w:hAnsi="Verdana"/>
                <w:color w:val="0000FF"/>
                <w:sz w:val="20"/>
                <w:szCs w:val="20"/>
              </w:rPr>
              <w:t xml:space="preserve"> autorização formal da existência de um projeto e dá ao gerente do projeto a autoridade necessária para aplicar recursos organizacionais às atividades do projeto.</w:t>
            </w:r>
          </w:p>
          <w:p w:rsidR="00624194" w:rsidRPr="00624194" w:rsidRDefault="00624194" w:rsidP="0001556D">
            <w:pPr>
              <w:pStyle w:val="Standard"/>
              <w:rPr>
                <w:rFonts w:ascii="Verdana" w:hAnsi="Verdana"/>
                <w:b/>
                <w:bCs/>
                <w:color w:val="0000FF"/>
                <w:sz w:val="20"/>
                <w:szCs w:val="20"/>
              </w:rPr>
            </w:pPr>
          </w:p>
        </w:tc>
      </w:tr>
      <w:tr w:rsidR="00CC2088" w:rsidRPr="00624194" w:rsidTr="00CC2088">
        <w:trPr>
          <w:trHeight w:val="1856"/>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Link</w:t>
            </w:r>
          </w:p>
          <w:p w:rsidR="00CC2088" w:rsidRPr="00CC2088" w:rsidRDefault="00CC2088" w:rsidP="00CC2088">
            <w:pPr>
              <w:pStyle w:val="Textbody"/>
              <w:spacing w:after="0"/>
              <w:rPr>
                <w:rFonts w:ascii="Verdana" w:hAnsi="Verdana"/>
                <w:color w:val="FF0000"/>
                <w:sz w:val="20"/>
                <w:szCs w:val="20"/>
              </w:rPr>
            </w:pPr>
            <w:r w:rsidRPr="00CC2088">
              <w:rPr>
                <w:rFonts w:ascii="Verdana" w:hAnsi="Verdana"/>
                <w:color w:val="FF0000"/>
                <w:sz w:val="20"/>
                <w:szCs w:val="20"/>
              </w:rPr>
              <w:t>Processos do grupo de Planejamento</w:t>
            </w:r>
          </w:p>
          <w:p w:rsidR="00CC2088" w:rsidRPr="00624194" w:rsidRDefault="00CC2088" w:rsidP="00CC2088">
            <w:pPr>
              <w:pStyle w:val="Textbody"/>
              <w:spacing w:after="0"/>
              <w:rPr>
                <w:rFonts w:ascii="Verdana" w:hAnsi="Verdana"/>
                <w:b/>
                <w:bCs/>
                <w:color w:val="0000FF"/>
                <w:sz w:val="20"/>
                <w:szCs w:val="20"/>
              </w:rPr>
            </w:pPr>
          </w:p>
          <w:p w:rsidR="00CC2088" w:rsidRPr="00624194" w:rsidRDefault="00CC2088" w:rsidP="00CC2088">
            <w:pPr>
              <w:pStyle w:val="Textbody"/>
              <w:spacing w:after="0"/>
              <w:rPr>
                <w:rFonts w:ascii="Verdana" w:hAnsi="Verdana"/>
                <w:color w:val="0000FF"/>
                <w:sz w:val="20"/>
                <w:szCs w:val="20"/>
              </w:rPr>
            </w:pPr>
            <w:r w:rsidRPr="00624194">
              <w:rPr>
                <w:rFonts w:ascii="Verdana" w:hAnsi="Verdana"/>
                <w:b/>
                <w:bCs/>
                <w:color w:val="0000FF"/>
                <w:sz w:val="20"/>
                <w:szCs w:val="20"/>
              </w:rPr>
              <w:t>Desenvolver o Plano de Gerenciamento do Projeto</w:t>
            </w:r>
            <w:r>
              <w:rPr>
                <w:rFonts w:ascii="Verdana" w:hAnsi="Verdana"/>
                <w:color w:val="0000FF"/>
                <w:sz w:val="20"/>
                <w:szCs w:val="20"/>
              </w:rPr>
              <w:t xml:space="preserve"> — Processo 4.2 do Guia PMBOK.</w:t>
            </w:r>
            <w:r w:rsidRPr="00624194">
              <w:rPr>
                <w:rFonts w:ascii="Verdana" w:hAnsi="Verdana"/>
                <w:color w:val="0000FF"/>
                <w:sz w:val="20"/>
                <w:szCs w:val="20"/>
              </w:rPr>
              <w:t xml:space="preserve"> Este processo tem como objetivo: definir, preparar e coordenar todos os planos subsidiários e integrá-los a um plano de gerenciamento de projeto abrangente. As linhas de base e os planos subsidiários integrados do projeto podem ser incluídos no plano de gerenciamento do projeto.</w:t>
            </w:r>
          </w:p>
          <w:p w:rsidR="00CC2088" w:rsidRPr="00CC2088" w:rsidRDefault="00CC2088" w:rsidP="0001556D">
            <w:pPr>
              <w:pStyle w:val="Standard"/>
              <w:rPr>
                <w:rFonts w:ascii="Verdana" w:hAnsi="Verdana"/>
                <w:color w:val="FF0000"/>
                <w:sz w:val="20"/>
                <w:szCs w:val="20"/>
              </w:rPr>
            </w:pPr>
          </w:p>
        </w:tc>
      </w:tr>
      <w:tr w:rsidR="00CC2088" w:rsidRPr="00624194" w:rsidTr="00CC2088">
        <w:trPr>
          <w:trHeight w:val="1515"/>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Link</w:t>
            </w:r>
          </w:p>
          <w:p w:rsidR="00CC2088" w:rsidRPr="00CC2088" w:rsidRDefault="00CC2088" w:rsidP="00CC2088">
            <w:pPr>
              <w:pStyle w:val="Textbody"/>
              <w:spacing w:after="0"/>
              <w:rPr>
                <w:rFonts w:ascii="Verdana" w:hAnsi="Verdana"/>
                <w:color w:val="FF0000"/>
                <w:sz w:val="20"/>
                <w:szCs w:val="20"/>
              </w:rPr>
            </w:pPr>
            <w:r w:rsidRPr="00CC2088">
              <w:rPr>
                <w:rFonts w:ascii="Verdana" w:hAnsi="Verdana"/>
                <w:color w:val="FF0000"/>
                <w:sz w:val="20"/>
                <w:szCs w:val="20"/>
              </w:rPr>
              <w:t>Processos do grupo de Execução</w:t>
            </w:r>
          </w:p>
          <w:p w:rsidR="00CC2088" w:rsidRPr="00624194" w:rsidRDefault="00CC2088" w:rsidP="00CC2088">
            <w:pPr>
              <w:pStyle w:val="Textbody"/>
              <w:spacing w:after="0"/>
              <w:rPr>
                <w:rFonts w:ascii="Verdana" w:hAnsi="Verdana"/>
                <w:b/>
                <w:bCs/>
                <w:color w:val="0000FF"/>
                <w:sz w:val="20"/>
                <w:szCs w:val="20"/>
              </w:rPr>
            </w:pPr>
          </w:p>
          <w:p w:rsidR="00CC2088" w:rsidRPr="00624194" w:rsidRDefault="00CC2088" w:rsidP="00CC2088">
            <w:pPr>
              <w:pStyle w:val="Textbody"/>
              <w:spacing w:after="0"/>
              <w:rPr>
                <w:rFonts w:ascii="Verdana" w:hAnsi="Verdana"/>
                <w:color w:val="0000FF"/>
                <w:sz w:val="20"/>
                <w:szCs w:val="20"/>
              </w:rPr>
            </w:pPr>
            <w:r w:rsidRPr="00624194">
              <w:rPr>
                <w:rFonts w:ascii="Verdana" w:hAnsi="Verdana"/>
                <w:b/>
                <w:bCs/>
                <w:color w:val="0000FF"/>
                <w:sz w:val="20"/>
                <w:szCs w:val="20"/>
              </w:rPr>
              <w:t>Orientar e Gerenciar a Execução do Projeto</w:t>
            </w:r>
            <w:r w:rsidRPr="00624194">
              <w:rPr>
                <w:rFonts w:ascii="Verdana" w:hAnsi="Verdana"/>
                <w:color w:val="0000FF"/>
                <w:sz w:val="20"/>
                <w:szCs w:val="20"/>
              </w:rPr>
              <w:t xml:space="preserve"> — Processo 4.3 do Guia PMBOK. Este processo tem como objetivo coordenar e executar do trabalho definido no plano de gerenciamento do projeto e </w:t>
            </w:r>
            <w:proofErr w:type="gramStart"/>
            <w:r w:rsidRPr="00624194">
              <w:rPr>
                <w:rFonts w:ascii="Verdana" w:hAnsi="Verdana"/>
                <w:color w:val="0000FF"/>
                <w:sz w:val="20"/>
                <w:szCs w:val="20"/>
              </w:rPr>
              <w:t>implementação</w:t>
            </w:r>
            <w:proofErr w:type="gramEnd"/>
            <w:r w:rsidRPr="00624194">
              <w:rPr>
                <w:rFonts w:ascii="Verdana" w:hAnsi="Verdana"/>
                <w:color w:val="0000FF"/>
                <w:sz w:val="20"/>
                <w:szCs w:val="20"/>
              </w:rPr>
              <w:t xml:space="preserve"> das mudanças aprovadas para atingir os objetivos do projeto.</w:t>
            </w:r>
          </w:p>
          <w:p w:rsidR="00CC2088" w:rsidRPr="00CC2088" w:rsidRDefault="00CC2088" w:rsidP="0001556D">
            <w:pPr>
              <w:pStyle w:val="Standard"/>
              <w:rPr>
                <w:rFonts w:ascii="Verdana" w:hAnsi="Verdana"/>
                <w:color w:val="FF0000"/>
                <w:sz w:val="20"/>
                <w:szCs w:val="20"/>
              </w:rPr>
            </w:pPr>
          </w:p>
        </w:tc>
      </w:tr>
      <w:tr w:rsidR="00CC2088" w:rsidRPr="00624194" w:rsidTr="00CC2088">
        <w:trPr>
          <w:trHeight w:val="2505"/>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Link</w:t>
            </w:r>
          </w:p>
          <w:p w:rsidR="00CC2088" w:rsidRPr="00CC2088" w:rsidRDefault="00CC2088" w:rsidP="00CC2088">
            <w:pPr>
              <w:pStyle w:val="Textbody"/>
              <w:spacing w:after="0"/>
              <w:rPr>
                <w:rFonts w:ascii="Verdana" w:hAnsi="Verdana"/>
                <w:color w:val="FF0000"/>
                <w:sz w:val="20"/>
                <w:szCs w:val="20"/>
              </w:rPr>
            </w:pPr>
            <w:r w:rsidRPr="00CC2088">
              <w:rPr>
                <w:rFonts w:ascii="Verdana" w:hAnsi="Verdana"/>
                <w:color w:val="FF0000"/>
                <w:sz w:val="20"/>
                <w:szCs w:val="20"/>
              </w:rPr>
              <w:t>Processos do grupo de Monitoramento e Controle</w:t>
            </w:r>
          </w:p>
          <w:p w:rsidR="00CC2088" w:rsidRPr="00624194" w:rsidRDefault="00CC2088" w:rsidP="00CC2088">
            <w:pPr>
              <w:pStyle w:val="Textbody"/>
              <w:spacing w:after="0"/>
              <w:rPr>
                <w:rFonts w:ascii="Verdana" w:hAnsi="Verdana"/>
                <w:b/>
                <w:bCs/>
                <w:color w:val="0000FF"/>
                <w:sz w:val="20"/>
                <w:szCs w:val="20"/>
              </w:rPr>
            </w:pPr>
          </w:p>
          <w:p w:rsidR="00CC2088" w:rsidRPr="00624194" w:rsidRDefault="00CC2088" w:rsidP="00CC2088">
            <w:pPr>
              <w:pStyle w:val="Textbody"/>
              <w:spacing w:after="0"/>
              <w:rPr>
                <w:rFonts w:ascii="Verdana" w:hAnsi="Verdana"/>
                <w:color w:val="0000FF"/>
                <w:sz w:val="20"/>
                <w:szCs w:val="20"/>
              </w:rPr>
            </w:pPr>
            <w:r w:rsidRPr="00624194">
              <w:rPr>
                <w:rFonts w:ascii="Verdana" w:hAnsi="Verdana"/>
                <w:b/>
                <w:bCs/>
                <w:color w:val="0000FF"/>
                <w:sz w:val="20"/>
                <w:szCs w:val="20"/>
              </w:rPr>
              <w:t>Monitorar e Controlar o Trabalho do Projeto</w:t>
            </w:r>
            <w:r w:rsidRPr="00624194">
              <w:rPr>
                <w:rFonts w:ascii="Verdana" w:hAnsi="Verdana"/>
                <w:color w:val="0000FF"/>
                <w:sz w:val="20"/>
                <w:szCs w:val="20"/>
              </w:rPr>
              <w:t xml:space="preserve"> — Processo 4.4 do Guia PMBOK. Este processo é responsável pelas ações de acompanhamento, revisão e registro do progresso do projeto, visando atender aos objetivos de desempenho definidos no plano de gerenciamento do projeto.</w:t>
            </w:r>
          </w:p>
          <w:p w:rsidR="00CC2088" w:rsidRDefault="00CC2088" w:rsidP="00CC2088">
            <w:pPr>
              <w:pStyle w:val="Textbody"/>
              <w:spacing w:after="0"/>
              <w:rPr>
                <w:rFonts w:ascii="Verdana" w:hAnsi="Verdana"/>
                <w:b/>
                <w:bCs/>
                <w:color w:val="0000FF"/>
                <w:sz w:val="20"/>
                <w:szCs w:val="20"/>
              </w:rPr>
            </w:pPr>
          </w:p>
          <w:p w:rsidR="00CC2088" w:rsidRPr="00624194" w:rsidRDefault="00CC2088" w:rsidP="00CC2088">
            <w:pPr>
              <w:pStyle w:val="Textbody"/>
              <w:spacing w:after="0"/>
              <w:rPr>
                <w:rFonts w:ascii="Verdana" w:hAnsi="Verdana"/>
                <w:color w:val="0000FF"/>
                <w:sz w:val="20"/>
                <w:szCs w:val="20"/>
              </w:rPr>
            </w:pPr>
            <w:r w:rsidRPr="00624194">
              <w:rPr>
                <w:rFonts w:ascii="Verdana" w:hAnsi="Verdana"/>
                <w:b/>
                <w:bCs/>
                <w:color w:val="0000FF"/>
                <w:sz w:val="20"/>
                <w:szCs w:val="20"/>
              </w:rPr>
              <w:t>Realizar o Controle Integrado de Mudanças</w:t>
            </w:r>
            <w:r w:rsidRPr="00624194">
              <w:rPr>
                <w:rFonts w:ascii="Verdana" w:hAnsi="Verdana"/>
                <w:color w:val="0000FF"/>
                <w:sz w:val="20"/>
                <w:szCs w:val="20"/>
              </w:rPr>
              <w:t xml:space="preserve"> — Processo 4.5 do Guia PMBOK. Este processo tem como objetivo a analise e revisão de todas as solicitações de mudança, aprovar as mudanças e gerenciar as mudanças nas entregas, ativos de processos organizacionais, documentos do projeto e no plano de gerenciamento do projeto, e comunicar a decisão sobre os mesmos.</w:t>
            </w:r>
          </w:p>
          <w:p w:rsidR="00CC2088" w:rsidRPr="00CC2088" w:rsidRDefault="00CC2088" w:rsidP="0001556D">
            <w:pPr>
              <w:pStyle w:val="Standard"/>
              <w:rPr>
                <w:rFonts w:ascii="Verdana" w:hAnsi="Verdana"/>
                <w:color w:val="FF0000"/>
                <w:sz w:val="20"/>
                <w:szCs w:val="20"/>
              </w:rPr>
            </w:pPr>
          </w:p>
        </w:tc>
      </w:tr>
      <w:tr w:rsidR="00CC2088" w:rsidRPr="00624194" w:rsidTr="00CC2088">
        <w:trPr>
          <w:trHeight w:val="1655"/>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lastRenderedPageBreak/>
              <w:t>Link</w:t>
            </w:r>
          </w:p>
          <w:p w:rsidR="00CC2088" w:rsidRPr="00CC2088" w:rsidRDefault="00CC2088" w:rsidP="00CC2088">
            <w:pPr>
              <w:pStyle w:val="Textbody"/>
              <w:spacing w:after="0"/>
              <w:rPr>
                <w:rFonts w:ascii="Verdana" w:hAnsi="Verdana"/>
                <w:color w:val="FF0000"/>
                <w:sz w:val="20"/>
                <w:szCs w:val="20"/>
              </w:rPr>
            </w:pPr>
            <w:r w:rsidRPr="00CC2088">
              <w:rPr>
                <w:rFonts w:ascii="Verdana" w:hAnsi="Verdana"/>
                <w:color w:val="FF0000"/>
                <w:sz w:val="20"/>
                <w:szCs w:val="20"/>
              </w:rPr>
              <w:t>Processos do grupo de Encerramento</w:t>
            </w:r>
          </w:p>
          <w:p w:rsidR="00CC2088" w:rsidRPr="00624194" w:rsidRDefault="00CC2088" w:rsidP="00CC2088">
            <w:pPr>
              <w:pStyle w:val="Textbody"/>
              <w:spacing w:after="0"/>
              <w:rPr>
                <w:rFonts w:ascii="Verdana" w:hAnsi="Verdana"/>
                <w:b/>
                <w:bCs/>
                <w:color w:val="0000FF"/>
                <w:sz w:val="20"/>
                <w:szCs w:val="20"/>
              </w:rPr>
            </w:pPr>
          </w:p>
          <w:p w:rsidR="00CC2088" w:rsidRPr="00624194" w:rsidRDefault="00CC2088" w:rsidP="00CC2088">
            <w:pPr>
              <w:pStyle w:val="Textbody"/>
              <w:spacing w:after="0"/>
              <w:rPr>
                <w:rFonts w:ascii="Verdana" w:hAnsi="Verdana"/>
                <w:color w:val="0000FF"/>
                <w:sz w:val="20"/>
                <w:szCs w:val="20"/>
              </w:rPr>
            </w:pPr>
            <w:r w:rsidRPr="00624194">
              <w:rPr>
                <w:rFonts w:ascii="Verdana" w:hAnsi="Verdana"/>
                <w:b/>
                <w:bCs/>
                <w:color w:val="0000FF"/>
                <w:sz w:val="20"/>
                <w:szCs w:val="20"/>
              </w:rPr>
              <w:t>Encerrar o Projeto ou Fase</w:t>
            </w:r>
            <w:r w:rsidRPr="00624194">
              <w:rPr>
                <w:rFonts w:ascii="Verdana" w:hAnsi="Verdana"/>
                <w:color w:val="0000FF"/>
                <w:sz w:val="20"/>
                <w:szCs w:val="20"/>
              </w:rPr>
              <w:t xml:space="preserve"> — Processo 4.6 do Guia PMBOK. Este processo é responsável pela finalização das atividades de todos os grupos de processos de gerencia do projeto, visando o encerramento formal do projeto ou fase.</w:t>
            </w:r>
          </w:p>
          <w:p w:rsidR="00CC2088" w:rsidRPr="00CC2088" w:rsidRDefault="00CC2088" w:rsidP="0001556D">
            <w:pPr>
              <w:pStyle w:val="Standard"/>
              <w:rPr>
                <w:rFonts w:ascii="Verdana" w:hAnsi="Verdana"/>
                <w:color w:val="FF0000"/>
                <w:sz w:val="20"/>
                <w:szCs w:val="20"/>
              </w:rPr>
            </w:pPr>
          </w:p>
        </w:tc>
      </w:tr>
    </w:tbl>
    <w:p w:rsidR="00CC2088" w:rsidRDefault="00CC2088" w:rsidP="00CC2088">
      <w:pPr>
        <w:pStyle w:val="Standard"/>
        <w:widowControl/>
        <w:shd w:val="clear" w:color="auto" w:fill="FFFFFF"/>
        <w:rPr>
          <w:rFonts w:ascii="Verdana" w:eastAsia="HelveticaNeue-Condensed" w:hAnsi="Verdana" w:cs="Arial"/>
          <w:b/>
          <w:bCs/>
          <w:color w:val="000000"/>
        </w:rPr>
      </w:pPr>
    </w:p>
    <w:p w:rsidR="00CC2088" w:rsidRDefault="00CC2088" w:rsidP="00CC2088">
      <w:pPr>
        <w:pStyle w:val="Standard"/>
        <w:widowControl/>
        <w:shd w:val="clear" w:color="auto" w:fill="FFFFFF"/>
        <w:rPr>
          <w:rFonts w:ascii="Verdana" w:eastAsia="HelveticaNeue-Condensed" w:hAnsi="Verdana" w:cs="Arial"/>
          <w:b/>
          <w:bCs/>
          <w:color w:val="000000"/>
        </w:rPr>
      </w:pPr>
      <w:r>
        <w:rPr>
          <w:rFonts w:ascii="Verdana" w:eastAsia="HelveticaNeue-Condensed" w:hAnsi="Verdana" w:cs="Arial"/>
          <w:b/>
          <w:bCs/>
          <w:color w:val="000000"/>
        </w:rPr>
        <w:t>__________________________________________________________________________</w:t>
      </w:r>
    </w:p>
    <w:p w:rsidR="00CC2088" w:rsidRDefault="00CC2088" w:rsidP="00CC2088">
      <w:pPr>
        <w:pStyle w:val="Textbody"/>
        <w:spacing w:after="0"/>
        <w:rPr>
          <w:rFonts w:ascii="Verdana" w:hAnsi="Verdana"/>
        </w:rPr>
      </w:pPr>
    </w:p>
    <w:p w:rsidR="00CC2088" w:rsidRDefault="00CC2088" w:rsidP="00CC2088">
      <w:pPr>
        <w:pStyle w:val="Textbody"/>
        <w:spacing w:after="0"/>
        <w:rPr>
          <w:rFonts w:ascii="Verdana" w:hAnsi="Verdana"/>
          <w:b/>
          <w:bCs/>
        </w:rPr>
      </w:pPr>
      <w:r w:rsidRPr="0001556D">
        <w:rPr>
          <w:rFonts w:ascii="Verdana" w:hAnsi="Verdana"/>
        </w:rPr>
        <w:br/>
      </w:r>
      <w:proofErr w:type="gramStart"/>
      <w:r>
        <w:rPr>
          <w:rFonts w:ascii="Verdana" w:hAnsi="Verdana"/>
          <w:b/>
          <w:bCs/>
        </w:rPr>
        <w:t xml:space="preserve">1.2 </w:t>
      </w:r>
      <w:r w:rsidRPr="0001556D">
        <w:rPr>
          <w:rFonts w:ascii="Verdana" w:hAnsi="Verdana"/>
          <w:b/>
          <w:bCs/>
        </w:rPr>
        <w:t>Papel</w:t>
      </w:r>
      <w:proofErr w:type="gramEnd"/>
      <w:r w:rsidRPr="0001556D">
        <w:rPr>
          <w:rFonts w:ascii="Verdana" w:hAnsi="Verdana"/>
          <w:b/>
          <w:bCs/>
        </w:rPr>
        <w:t xml:space="preserve"> do gerente de projeto no gerenciamento da integração do projeto</w:t>
      </w:r>
    </w:p>
    <w:p w:rsidR="00CC2088" w:rsidRDefault="00CC2088" w:rsidP="00CC2088">
      <w:pPr>
        <w:pStyle w:val="Textbody"/>
        <w:spacing w:after="0"/>
        <w:rPr>
          <w:rFonts w:ascii="Verdana" w:hAnsi="Verdan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634"/>
      </w:tblGrid>
      <w:tr w:rsidR="00CC2088" w:rsidTr="006601CC">
        <w:trPr>
          <w:trHeight w:val="2138"/>
        </w:trPr>
        <w:tc>
          <w:tcPr>
            <w:tcW w:w="12634" w:type="dxa"/>
            <w:shd w:val="clear" w:color="auto" w:fill="DEEAF6" w:themeFill="accent1" w:themeFillTint="33"/>
            <w:vAlign w:val="center"/>
          </w:tcPr>
          <w:p w:rsidR="00CC2088" w:rsidRPr="0001556D" w:rsidRDefault="00CC2088" w:rsidP="006601CC">
            <w:pPr>
              <w:pStyle w:val="Textbody"/>
              <w:numPr>
                <w:ilvl w:val="0"/>
                <w:numId w:val="6"/>
              </w:numPr>
              <w:spacing w:after="0"/>
              <w:rPr>
                <w:rFonts w:ascii="Verdana" w:hAnsi="Verdana"/>
              </w:rPr>
            </w:pPr>
            <w:r w:rsidRPr="0001556D">
              <w:rPr>
                <w:rFonts w:ascii="Verdana" w:hAnsi="Verdana"/>
              </w:rPr>
              <w:t>Participar da elaboração do termo de abertura do projeto, mas não poderá assinar;</w:t>
            </w:r>
          </w:p>
          <w:p w:rsidR="00CC2088" w:rsidRPr="0001556D" w:rsidRDefault="00CC2088" w:rsidP="006601CC">
            <w:pPr>
              <w:pStyle w:val="Textbody"/>
              <w:numPr>
                <w:ilvl w:val="0"/>
                <w:numId w:val="6"/>
              </w:numPr>
              <w:spacing w:after="0"/>
              <w:rPr>
                <w:rFonts w:ascii="Verdana" w:hAnsi="Verdana"/>
              </w:rPr>
            </w:pPr>
            <w:r w:rsidRPr="0001556D">
              <w:rPr>
                <w:rFonts w:ascii="Verdana" w:hAnsi="Verdana"/>
              </w:rPr>
              <w:t>Iniciar o planejamento com o auxílio de toda a equipe do projeto;</w:t>
            </w:r>
          </w:p>
          <w:p w:rsidR="00CC2088" w:rsidRPr="0001556D" w:rsidRDefault="00CC2088" w:rsidP="006601CC">
            <w:pPr>
              <w:pStyle w:val="Textbody"/>
              <w:numPr>
                <w:ilvl w:val="0"/>
                <w:numId w:val="6"/>
              </w:numPr>
              <w:spacing w:after="0"/>
              <w:rPr>
                <w:rFonts w:ascii="Verdana" w:hAnsi="Verdana"/>
              </w:rPr>
            </w:pPr>
            <w:r w:rsidRPr="0001556D">
              <w:rPr>
                <w:rFonts w:ascii="Verdana" w:hAnsi="Verdana"/>
              </w:rPr>
              <w:t>Responsável pela integração do projeto;</w:t>
            </w:r>
          </w:p>
          <w:p w:rsidR="00CC2088" w:rsidRPr="0001556D" w:rsidRDefault="00CC2088" w:rsidP="006601CC">
            <w:pPr>
              <w:pStyle w:val="Textbody"/>
              <w:numPr>
                <w:ilvl w:val="0"/>
                <w:numId w:val="6"/>
              </w:numPr>
              <w:spacing w:after="0"/>
              <w:rPr>
                <w:rFonts w:ascii="Verdana" w:hAnsi="Verdana"/>
              </w:rPr>
            </w:pPr>
            <w:r w:rsidRPr="0001556D">
              <w:rPr>
                <w:rFonts w:ascii="Verdana" w:hAnsi="Verdana"/>
              </w:rPr>
              <w:t xml:space="preserve">Apoiar e manter a equipe comprometida com as atividades necessárias </w:t>
            </w:r>
            <w:r>
              <w:rPr>
                <w:rFonts w:ascii="Verdana" w:hAnsi="Verdana"/>
              </w:rPr>
              <w:t>à</w:t>
            </w:r>
            <w:r w:rsidRPr="0001556D">
              <w:rPr>
                <w:rFonts w:ascii="Verdana" w:hAnsi="Verdana"/>
              </w:rPr>
              <w:t xml:space="preserve"> execução;</w:t>
            </w:r>
          </w:p>
          <w:p w:rsidR="00CC2088" w:rsidRPr="003A3601" w:rsidRDefault="00CC2088" w:rsidP="006601CC">
            <w:pPr>
              <w:pStyle w:val="Textbody"/>
              <w:numPr>
                <w:ilvl w:val="0"/>
                <w:numId w:val="6"/>
              </w:numPr>
              <w:spacing w:after="0"/>
              <w:rPr>
                <w:rFonts w:ascii="Verdana" w:hAnsi="Verdana"/>
              </w:rPr>
            </w:pPr>
            <w:r w:rsidRPr="0001556D">
              <w:rPr>
                <w:rFonts w:ascii="Verdana" w:hAnsi="Verdana"/>
              </w:rPr>
              <w:t>Priorizar as necessidades do projeto.</w:t>
            </w:r>
          </w:p>
        </w:tc>
      </w:tr>
    </w:tbl>
    <w:p w:rsidR="00CC2088" w:rsidRPr="0001556D" w:rsidRDefault="00CC2088" w:rsidP="00CC2088">
      <w:pPr>
        <w:pStyle w:val="Textbody"/>
        <w:spacing w:after="0"/>
        <w:rPr>
          <w:rFonts w:ascii="Verdana" w:hAnsi="Verdana"/>
        </w:rPr>
      </w:pPr>
    </w:p>
    <w:p w:rsidR="00624194" w:rsidRDefault="00624194" w:rsidP="0001556D">
      <w:pPr>
        <w:pStyle w:val="Standard"/>
        <w:rPr>
          <w:rFonts w:ascii="Verdana" w:hAnsi="Verdana"/>
          <w:b/>
          <w:bCs/>
        </w:rPr>
      </w:pPr>
    </w:p>
    <w:p w:rsidR="00624194" w:rsidRDefault="00624194" w:rsidP="0001556D">
      <w:pPr>
        <w:pStyle w:val="Standard"/>
        <w:rPr>
          <w:rFonts w:ascii="Verdana" w:hAnsi="Verdana"/>
          <w:b/>
          <w:bCs/>
        </w:rPr>
      </w:pPr>
      <w:r>
        <w:rPr>
          <w:rFonts w:ascii="Verdana" w:hAnsi="Verdana"/>
          <w:b/>
          <w:bCs/>
        </w:rPr>
        <w:t>__________________________________________________________________________</w:t>
      </w:r>
    </w:p>
    <w:p w:rsidR="00624194" w:rsidRDefault="00624194" w:rsidP="0001556D">
      <w:pPr>
        <w:pStyle w:val="Standard"/>
        <w:rPr>
          <w:rFonts w:ascii="Verdana" w:hAnsi="Verdana"/>
          <w:b/>
          <w:bCs/>
        </w:rPr>
      </w:pPr>
    </w:p>
    <w:p w:rsidR="00624194" w:rsidRPr="0001556D" w:rsidRDefault="00624194" w:rsidP="0001556D">
      <w:pPr>
        <w:pStyle w:val="Standard"/>
        <w:rPr>
          <w:rFonts w:ascii="Verdana" w:hAnsi="Verdana"/>
          <w:b/>
          <w:bCs/>
        </w:rPr>
      </w:pPr>
    </w:p>
    <w:p w:rsidR="005B0677" w:rsidRPr="0001556D" w:rsidRDefault="00055E6A" w:rsidP="00F87914">
      <w:pPr>
        <w:pStyle w:val="Standard"/>
        <w:numPr>
          <w:ilvl w:val="0"/>
          <w:numId w:val="26"/>
        </w:numPr>
        <w:rPr>
          <w:rFonts w:ascii="Verdana" w:hAnsi="Verdana"/>
          <w:b/>
          <w:bCs/>
        </w:rPr>
      </w:pPr>
      <w:r w:rsidRPr="0001556D">
        <w:rPr>
          <w:rFonts w:ascii="Verdana" w:hAnsi="Verdana"/>
          <w:b/>
          <w:bCs/>
        </w:rPr>
        <w:t>Desenvolver o termo de abertura do projeto</w:t>
      </w:r>
    </w:p>
    <w:p w:rsidR="005B0677" w:rsidRPr="0001556D" w:rsidRDefault="005B0677" w:rsidP="0001556D">
      <w:pPr>
        <w:pStyle w:val="Standard"/>
        <w:rPr>
          <w:rFonts w:ascii="Verdana" w:hAnsi="Verdana" w:cs="Arial"/>
          <w:b/>
          <w:bCs/>
          <w:color w:val="000000"/>
        </w:rPr>
      </w:pPr>
    </w:p>
    <w:tbl>
      <w:tblPr>
        <w:tblW w:w="12469" w:type="dxa"/>
        <w:shd w:val="clear" w:color="auto" w:fill="DEEAF6" w:themeFill="accent1" w:themeFillTint="33"/>
        <w:tblLayout w:type="fixed"/>
        <w:tblCellMar>
          <w:left w:w="10" w:type="dxa"/>
          <w:right w:w="10" w:type="dxa"/>
        </w:tblCellMar>
        <w:tblLook w:val="0000" w:firstRow="0" w:lastRow="0" w:firstColumn="0" w:lastColumn="0" w:noHBand="0" w:noVBand="0"/>
      </w:tblPr>
      <w:tblGrid>
        <w:gridCol w:w="12469"/>
      </w:tblGrid>
      <w:tr w:rsidR="005B0677" w:rsidRPr="0001556D" w:rsidTr="00B810F0">
        <w:trPr>
          <w:trHeight w:val="1102"/>
        </w:trPr>
        <w:tc>
          <w:tcPr>
            <w:tcW w:w="12469" w:type="dxa"/>
            <w:shd w:val="clear" w:color="auto" w:fill="DEEAF6" w:themeFill="accent1" w:themeFillTint="33"/>
            <w:tcMar>
              <w:top w:w="0" w:type="dxa"/>
              <w:left w:w="108" w:type="dxa"/>
              <w:bottom w:w="0" w:type="dxa"/>
              <w:right w:w="108" w:type="dxa"/>
            </w:tcMar>
            <w:vAlign w:val="center"/>
          </w:tcPr>
          <w:p w:rsidR="005B0677" w:rsidRPr="0001556D" w:rsidRDefault="00055E6A" w:rsidP="00B810F0">
            <w:pPr>
              <w:pStyle w:val="Textbody"/>
              <w:spacing w:after="0"/>
              <w:rPr>
                <w:rFonts w:ascii="Verdana" w:hAnsi="Verdana"/>
              </w:rPr>
            </w:pPr>
            <w:r w:rsidRPr="0001556D">
              <w:rPr>
                <w:rFonts w:ascii="Verdana" w:eastAsia="HelveticaNeue-Condensed" w:hAnsi="Verdana" w:cs="Arial"/>
                <w:color w:val="000000"/>
              </w:rPr>
              <w:t>Segundo PMBOK</w:t>
            </w:r>
            <w:r w:rsidR="00B810F0">
              <w:rPr>
                <w:rFonts w:ascii="Verdana" w:eastAsia="HelveticaNeue-Condensed" w:hAnsi="Verdana" w:cs="HelveticaNeue-Condensed"/>
              </w:rPr>
              <w:t>, o</w:t>
            </w:r>
            <w:r w:rsidRPr="0001556D">
              <w:rPr>
                <w:rFonts w:ascii="Verdana" w:eastAsia="HelveticaNeue-Condensed" w:hAnsi="Verdana" w:cs="HelveticaNeue-Condensed"/>
              </w:rPr>
              <w:t xml:space="preserve"> principal benefício deste processo é um início de projeto e limites de projeto bem definidos, a criação de um registro formal do projeto, e uma maneira direta da direção executiva aceitar e se comprometer formalmente com o projeto.</w:t>
            </w:r>
          </w:p>
        </w:tc>
      </w:tr>
    </w:tbl>
    <w:p w:rsidR="005B0677" w:rsidRPr="0001556D" w:rsidRDefault="005B0677" w:rsidP="0001556D">
      <w:pPr>
        <w:pStyle w:val="Standard"/>
        <w:shd w:val="clear" w:color="auto" w:fill="FFFFFF"/>
        <w:rPr>
          <w:rFonts w:ascii="Verdana" w:hAnsi="Verdana"/>
        </w:rPr>
      </w:pPr>
    </w:p>
    <w:p w:rsidR="005B0677" w:rsidRDefault="00712D32" w:rsidP="00712D32">
      <w:pPr>
        <w:pStyle w:val="Standard"/>
        <w:rPr>
          <w:rFonts w:ascii="Verdana" w:hAnsi="Verdana"/>
        </w:rPr>
      </w:pPr>
      <w:r>
        <w:rPr>
          <w:rFonts w:ascii="Verdana" w:hAnsi="Verdana"/>
        </w:rPr>
        <w:t>Então vamos lá, de onde vê</w:t>
      </w:r>
      <w:r w:rsidR="00055E6A" w:rsidRPr="0001556D">
        <w:rPr>
          <w:rFonts w:ascii="Verdana" w:hAnsi="Verdana"/>
        </w:rPr>
        <w:t xml:space="preserve">m as informações necessárias </w:t>
      </w:r>
      <w:r>
        <w:rPr>
          <w:rFonts w:ascii="Verdana" w:hAnsi="Verdana"/>
        </w:rPr>
        <w:t>à</w:t>
      </w:r>
      <w:r w:rsidR="00055E6A" w:rsidRPr="0001556D">
        <w:rPr>
          <w:rFonts w:ascii="Verdana" w:hAnsi="Verdana"/>
        </w:rPr>
        <w:t xml:space="preserve"> elaboração do </w:t>
      </w:r>
      <w:r w:rsidR="00055E6A" w:rsidRPr="0001556D">
        <w:rPr>
          <w:rFonts w:ascii="Verdana" w:hAnsi="Verdana"/>
          <w:b/>
          <w:bCs/>
        </w:rPr>
        <w:t>Termo de Abertura do Projeto</w:t>
      </w:r>
      <w:r w:rsidR="00055E6A" w:rsidRPr="0001556D">
        <w:rPr>
          <w:rFonts w:ascii="Verdana" w:hAnsi="Verdana"/>
        </w:rPr>
        <w:t xml:space="preserve">? Normalmente, </w:t>
      </w:r>
      <w:r w:rsidR="00EB617D" w:rsidRPr="0001556D">
        <w:rPr>
          <w:rFonts w:ascii="Verdana" w:hAnsi="Verdana"/>
        </w:rPr>
        <w:t>essas informações têm</w:t>
      </w:r>
      <w:r w:rsidR="00055E6A" w:rsidRPr="0001556D">
        <w:rPr>
          <w:rFonts w:ascii="Verdana" w:hAnsi="Verdana"/>
        </w:rPr>
        <w:t xml:space="preserve"> origem em um </w:t>
      </w:r>
      <w:r w:rsidR="00055E6A" w:rsidRPr="00672CE6">
        <w:rPr>
          <w:rFonts w:ascii="Verdana" w:hAnsi="Verdana"/>
          <w:i/>
          <w:iCs/>
        </w:rPr>
        <w:t>business case</w:t>
      </w:r>
      <w:r w:rsidR="00055E6A" w:rsidRPr="0001556D">
        <w:rPr>
          <w:rFonts w:ascii="Verdana" w:hAnsi="Verdana"/>
        </w:rPr>
        <w:t xml:space="preserve">. Um </w:t>
      </w:r>
      <w:r w:rsidR="00E00A24" w:rsidRPr="00E00A24">
        <w:rPr>
          <w:rFonts w:ascii="Verdana" w:hAnsi="Verdana"/>
          <w:i/>
        </w:rPr>
        <w:t xml:space="preserve">business case </w:t>
      </w:r>
      <w:r w:rsidR="00055E6A" w:rsidRPr="0001556D">
        <w:rPr>
          <w:rFonts w:ascii="Verdana" w:hAnsi="Verdana"/>
        </w:rPr>
        <w:t>pode ser um contrato com um cliente ou uma declaração de trabalho.</w:t>
      </w:r>
    </w:p>
    <w:p w:rsidR="00672CE6" w:rsidRPr="0001556D" w:rsidRDefault="00672CE6" w:rsidP="0001556D">
      <w:pPr>
        <w:pStyle w:val="Standard"/>
        <w:rPr>
          <w:rFonts w:ascii="Verdana" w:hAnsi="Verdana"/>
        </w:rPr>
      </w:pPr>
    </w:p>
    <w:p w:rsidR="005B0677" w:rsidRDefault="00055E6A" w:rsidP="00712D32">
      <w:pPr>
        <w:pStyle w:val="Standard"/>
        <w:rPr>
          <w:rFonts w:ascii="Verdana" w:hAnsi="Verdana"/>
        </w:rPr>
      </w:pPr>
      <w:r w:rsidRPr="0001556D">
        <w:rPr>
          <w:rFonts w:ascii="Verdana" w:hAnsi="Verdana"/>
        </w:rPr>
        <w:t xml:space="preserve">Neste momento, imagino que </w:t>
      </w:r>
      <w:r w:rsidR="00712D32">
        <w:rPr>
          <w:rFonts w:ascii="Verdana" w:hAnsi="Verdana"/>
        </w:rPr>
        <w:t xml:space="preserve">você </w:t>
      </w:r>
      <w:r w:rsidRPr="0001556D">
        <w:rPr>
          <w:rFonts w:ascii="Verdana" w:hAnsi="Verdana"/>
        </w:rPr>
        <w:t xml:space="preserve">esteja </w:t>
      </w:r>
      <w:r w:rsidR="00EB617D" w:rsidRPr="0001556D">
        <w:rPr>
          <w:rFonts w:ascii="Verdana" w:hAnsi="Verdana"/>
        </w:rPr>
        <w:t>se perguntando</w:t>
      </w:r>
      <w:r w:rsidR="00672CE6">
        <w:rPr>
          <w:rFonts w:ascii="Verdana" w:hAnsi="Verdana"/>
        </w:rPr>
        <w:t xml:space="preserve"> qual </w:t>
      </w:r>
      <w:r w:rsidRPr="0001556D">
        <w:rPr>
          <w:rFonts w:ascii="Verdana" w:hAnsi="Verdana"/>
        </w:rPr>
        <w:t xml:space="preserve">deve ser o conteúdo do </w:t>
      </w:r>
      <w:r w:rsidRPr="0001556D">
        <w:rPr>
          <w:rFonts w:ascii="Verdana" w:hAnsi="Verdana"/>
          <w:b/>
          <w:bCs/>
        </w:rPr>
        <w:t xml:space="preserve">Termo de Abertura do Projeto. </w:t>
      </w:r>
      <w:r w:rsidR="00712D32" w:rsidRPr="00712D32">
        <w:rPr>
          <w:rFonts w:ascii="Verdana" w:hAnsi="Verdana"/>
        </w:rPr>
        <w:t>Pois bem, e</w:t>
      </w:r>
      <w:r w:rsidRPr="00712D32">
        <w:rPr>
          <w:rFonts w:ascii="Verdana" w:hAnsi="Verdana"/>
        </w:rPr>
        <w:t>ste</w:t>
      </w:r>
      <w:r w:rsidRPr="0001556D">
        <w:rPr>
          <w:rFonts w:ascii="Verdana" w:hAnsi="Verdana"/>
        </w:rPr>
        <w:t xml:space="preserve"> documento deve contempla</w:t>
      </w:r>
      <w:r w:rsidR="00672CE6">
        <w:rPr>
          <w:rFonts w:ascii="Verdana" w:hAnsi="Verdana"/>
        </w:rPr>
        <w:t>r</w:t>
      </w:r>
      <w:r w:rsidRPr="0001556D">
        <w:rPr>
          <w:rFonts w:ascii="Verdana" w:hAnsi="Verdana"/>
        </w:rPr>
        <w:t xml:space="preserve"> um planejamento de alto nível contendo as seguintes informações:</w:t>
      </w:r>
    </w:p>
    <w:p w:rsidR="00672CE6" w:rsidRDefault="00672CE6" w:rsidP="0001556D">
      <w:pPr>
        <w:pStyle w:val="Standard"/>
        <w:rPr>
          <w:rFonts w:ascii="Verdana" w:hAnsi="Verdan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634"/>
      </w:tblGrid>
      <w:tr w:rsidR="00712D32" w:rsidTr="00712D32">
        <w:trPr>
          <w:trHeight w:val="1637"/>
        </w:trPr>
        <w:tc>
          <w:tcPr>
            <w:tcW w:w="12634" w:type="dxa"/>
            <w:shd w:val="clear" w:color="auto" w:fill="DEEAF6" w:themeFill="accent1" w:themeFillTint="33"/>
            <w:vAlign w:val="center"/>
          </w:tcPr>
          <w:p w:rsidR="00712D32" w:rsidRPr="0001556D" w:rsidRDefault="00712D32" w:rsidP="00712D32">
            <w:pPr>
              <w:pStyle w:val="Standard"/>
              <w:numPr>
                <w:ilvl w:val="0"/>
                <w:numId w:val="7"/>
              </w:numPr>
              <w:rPr>
                <w:rFonts w:ascii="Verdana" w:hAnsi="Verdana"/>
              </w:rPr>
            </w:pPr>
            <w:r w:rsidRPr="0001556D">
              <w:rPr>
                <w:rFonts w:ascii="Verdana" w:hAnsi="Verdana"/>
              </w:rPr>
              <w:t>Propósitos e objetivos;</w:t>
            </w:r>
          </w:p>
          <w:p w:rsidR="00712D32" w:rsidRPr="0001556D" w:rsidRDefault="00712D32" w:rsidP="00712D32">
            <w:pPr>
              <w:pStyle w:val="Standard"/>
              <w:numPr>
                <w:ilvl w:val="0"/>
                <w:numId w:val="7"/>
              </w:numPr>
              <w:rPr>
                <w:rFonts w:ascii="Verdana" w:hAnsi="Verdana"/>
              </w:rPr>
            </w:pPr>
            <w:r w:rsidRPr="0001556D">
              <w:rPr>
                <w:rFonts w:ascii="Verdana" w:hAnsi="Verdana"/>
              </w:rPr>
              <w:t>Principais entregas;</w:t>
            </w:r>
          </w:p>
          <w:p w:rsidR="00712D32" w:rsidRPr="0001556D" w:rsidRDefault="00712D32" w:rsidP="00712D32">
            <w:pPr>
              <w:pStyle w:val="Standard"/>
              <w:numPr>
                <w:ilvl w:val="0"/>
                <w:numId w:val="7"/>
              </w:numPr>
              <w:rPr>
                <w:rFonts w:ascii="Verdana" w:hAnsi="Verdana"/>
              </w:rPr>
            </w:pPr>
            <w:r w:rsidRPr="0001556D">
              <w:rPr>
                <w:rFonts w:ascii="Verdana" w:hAnsi="Verdana"/>
              </w:rPr>
              <w:t>Restrições (custos, prazos etc.);</w:t>
            </w:r>
          </w:p>
          <w:p w:rsidR="00712D32" w:rsidRPr="00712D32" w:rsidRDefault="00712D32" w:rsidP="00712D32">
            <w:pPr>
              <w:pStyle w:val="Standard"/>
              <w:numPr>
                <w:ilvl w:val="0"/>
                <w:numId w:val="7"/>
              </w:numPr>
              <w:rPr>
                <w:rFonts w:ascii="Verdana" w:hAnsi="Verdana"/>
              </w:rPr>
            </w:pPr>
            <w:r w:rsidRPr="0001556D">
              <w:rPr>
                <w:rFonts w:ascii="Verdana" w:hAnsi="Verdana"/>
              </w:rPr>
              <w:t>Gerente de projeto responsável.</w:t>
            </w:r>
          </w:p>
        </w:tc>
      </w:tr>
    </w:tbl>
    <w:p w:rsidR="005B0677" w:rsidRDefault="005B0677" w:rsidP="0001556D">
      <w:pPr>
        <w:pStyle w:val="Standard"/>
        <w:rPr>
          <w:rFonts w:ascii="Verdana" w:hAnsi="Verdana"/>
        </w:rPr>
      </w:pPr>
    </w:p>
    <w:p w:rsidR="00E00A24" w:rsidRDefault="00E00A24" w:rsidP="00E00A24">
      <w:pPr>
        <w:pStyle w:val="Standard"/>
        <w:rPr>
          <w:rFonts w:ascii="Verdana" w:hAnsi="Verdana"/>
        </w:rPr>
      </w:pPr>
      <w:r>
        <w:rPr>
          <w:rFonts w:ascii="Verdana" w:hAnsi="Verdana"/>
        </w:rPr>
        <w:t>__________________________________________________________________________________</w:t>
      </w:r>
    </w:p>
    <w:p w:rsidR="00E00A24" w:rsidRDefault="00E00A24" w:rsidP="0001556D">
      <w:pPr>
        <w:pStyle w:val="Standard"/>
        <w:rPr>
          <w:rFonts w:ascii="Verdana" w:hAnsi="Verdana"/>
        </w:rPr>
      </w:pPr>
    </w:p>
    <w:p w:rsidR="00E00A24" w:rsidRPr="0001556D" w:rsidRDefault="00E00A24" w:rsidP="0001556D">
      <w:pPr>
        <w:pStyle w:val="Standard"/>
        <w:rPr>
          <w:rFonts w:ascii="Verdana" w:hAnsi="Verdana"/>
        </w:rPr>
      </w:pPr>
    </w:p>
    <w:p w:rsidR="005B0677" w:rsidRPr="0001556D" w:rsidRDefault="00055E6A" w:rsidP="0032301F">
      <w:pPr>
        <w:pStyle w:val="Standard"/>
        <w:rPr>
          <w:rFonts w:ascii="Verdana" w:hAnsi="Verdana"/>
        </w:rPr>
      </w:pPr>
      <w:r w:rsidRPr="0001556D">
        <w:rPr>
          <w:rFonts w:ascii="Verdana" w:hAnsi="Verdana"/>
        </w:rPr>
        <w:t xml:space="preserve">As entradas, ferramentas e técnicas e saídas deste </w:t>
      </w:r>
      <w:r w:rsidRPr="0001556D">
        <w:rPr>
          <w:rFonts w:ascii="Verdana" w:eastAsia="HelveticaNeue-Condensed" w:hAnsi="Verdana" w:cs="HelveticaNeue-Condensed"/>
        </w:rPr>
        <w:t xml:space="preserve">processo são mostradas na </w:t>
      </w:r>
      <w:r w:rsidR="00EF38A9">
        <w:rPr>
          <w:rFonts w:ascii="Verdana" w:eastAsia="HelveticaNeue-Condensed" w:hAnsi="Verdana" w:cs="HelveticaNeue-Condensed"/>
        </w:rPr>
        <w:t>f</w:t>
      </w:r>
      <w:r w:rsidRPr="0001556D">
        <w:rPr>
          <w:rFonts w:ascii="Verdana" w:eastAsia="HelveticaNeue-Condensed" w:hAnsi="Verdana" w:cs="HelveticaNeue-Condensed"/>
        </w:rPr>
        <w:t>igura abaixo</w:t>
      </w:r>
      <w:r w:rsidR="00EF38A9">
        <w:rPr>
          <w:rFonts w:ascii="Verdana" w:eastAsia="HelveticaNeue-Condensed" w:hAnsi="Verdana" w:cs="HelveticaNeue-Condensed"/>
        </w:rPr>
        <w:t xml:space="preserve">, que </w:t>
      </w:r>
      <w:r w:rsidRPr="0001556D">
        <w:rPr>
          <w:rFonts w:ascii="Verdana" w:eastAsia="HelveticaNeue-Condensed" w:hAnsi="Verdana" w:cs="HelveticaNeue-Condensed"/>
        </w:rPr>
        <w:t>mostra o diagrama de fluxo de dados do processo</w:t>
      </w:r>
      <w:r w:rsidR="00EF38A9">
        <w:rPr>
          <w:rFonts w:ascii="Verdana" w:eastAsia="HelveticaNeue-Condensed" w:hAnsi="Verdana" w:cs="HelveticaNeue-Condensed"/>
        </w:rPr>
        <w:t>.</w:t>
      </w:r>
    </w:p>
    <w:p w:rsidR="005B0677" w:rsidRPr="0001556D" w:rsidRDefault="005B0677" w:rsidP="0001556D">
      <w:pPr>
        <w:pStyle w:val="Standard"/>
        <w:rPr>
          <w:rFonts w:ascii="Verdana" w:hAnsi="Verdana"/>
        </w:rPr>
      </w:pPr>
    </w:p>
    <w:p w:rsidR="005B0677" w:rsidRPr="0001556D" w:rsidRDefault="00EF38A9" w:rsidP="009531F3">
      <w:pPr>
        <w:pStyle w:val="Standard"/>
        <w:widowControl/>
        <w:shd w:val="clear" w:color="auto" w:fill="FFFFFF"/>
        <w:rPr>
          <w:rFonts w:ascii="Verdana" w:eastAsia="Arial" w:hAnsi="Verdana" w:cs="Arial"/>
          <w:color w:val="FF0000"/>
          <w:sz w:val="20"/>
          <w:szCs w:val="20"/>
        </w:rPr>
      </w:pPr>
      <w:r w:rsidRPr="00EF38A9">
        <w:rPr>
          <w:rFonts w:ascii="Verdana" w:eastAsia="HelveticaNeue-Condensed" w:hAnsi="Verdana" w:cs="Arial"/>
          <w:b/>
          <w:bCs/>
          <w:color w:val="FF0000"/>
          <w:sz w:val="20"/>
          <w:szCs w:val="20"/>
        </w:rPr>
        <w:t>I</w:t>
      </w:r>
      <w:r w:rsidR="00055E6A" w:rsidRPr="00EF38A9">
        <w:rPr>
          <w:rFonts w:ascii="Verdana" w:eastAsia="HelveticaNeue-Condensed" w:hAnsi="Verdana" w:cs="Arial"/>
          <w:b/>
          <w:bCs/>
          <w:color w:val="FF0000"/>
          <w:sz w:val="20"/>
          <w:szCs w:val="20"/>
        </w:rPr>
        <w:t>lustração</w:t>
      </w:r>
      <w:r w:rsidR="009531F3">
        <w:rPr>
          <w:rFonts w:ascii="Verdana" w:eastAsia="HelveticaNeue-Condensed" w:hAnsi="Verdana" w:cs="Arial"/>
          <w:color w:val="FF0000"/>
          <w:sz w:val="20"/>
          <w:szCs w:val="20"/>
        </w:rPr>
        <w:t xml:space="preserve">: refazer a imagem, mantendo as </w:t>
      </w:r>
      <w:proofErr w:type="gramStart"/>
      <w:r w:rsidR="009531F3">
        <w:rPr>
          <w:rFonts w:ascii="Verdana" w:eastAsia="HelveticaNeue-Condensed" w:hAnsi="Verdana" w:cs="Arial"/>
          <w:color w:val="FF0000"/>
          <w:sz w:val="20"/>
          <w:szCs w:val="20"/>
        </w:rPr>
        <w:t>informações</w:t>
      </w:r>
      <w:proofErr w:type="gramEnd"/>
    </w:p>
    <w:p w:rsidR="005B0677" w:rsidRPr="0001556D" w:rsidRDefault="00055E6A" w:rsidP="0001556D">
      <w:pPr>
        <w:pStyle w:val="Standard"/>
        <w:jc w:val="center"/>
        <w:rPr>
          <w:rFonts w:ascii="Verdana" w:hAnsi="Verdana"/>
        </w:rPr>
      </w:pPr>
      <w:r w:rsidRPr="0001556D">
        <w:rPr>
          <w:rFonts w:ascii="Verdana" w:hAnsi="Verdana"/>
          <w:noProof/>
          <w:lang w:eastAsia="pt-BR" w:bidi="ar-SA"/>
        </w:rPr>
        <w:drawing>
          <wp:inline distT="0" distB="0" distL="0" distR="0">
            <wp:extent cx="6915150" cy="2038350"/>
            <wp:effectExtent l="0" t="0" r="0" b="0"/>
            <wp:docPr id="4" name="figura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extLst>
                        <a:ext uri="{28A0092B-C50C-407E-A947-70E740481C1C}">
                          <a14:useLocalDpi xmlns:a14="http://schemas.microsoft.com/office/drawing/2010/main" val="0"/>
                        </a:ext>
                      </a:extLst>
                    </a:blip>
                    <a:srcRect/>
                    <a:stretch>
                      <a:fillRect/>
                    </a:stretch>
                  </pic:blipFill>
                  <pic:spPr>
                    <a:xfrm>
                      <a:off x="0" y="0"/>
                      <a:ext cx="6915744" cy="2038525"/>
                    </a:xfrm>
                    <a:prstGeom prst="rect">
                      <a:avLst/>
                    </a:prstGeom>
                  </pic:spPr>
                </pic:pic>
              </a:graphicData>
            </a:graphic>
          </wp:inline>
        </w:drawing>
      </w:r>
    </w:p>
    <w:p w:rsidR="00EB617D" w:rsidRPr="0001556D" w:rsidRDefault="00EB617D" w:rsidP="0001556D">
      <w:pPr>
        <w:pStyle w:val="Textbody"/>
        <w:spacing w:after="0"/>
        <w:rPr>
          <w:rFonts w:ascii="Verdana" w:hAnsi="Verdana"/>
        </w:rPr>
      </w:pPr>
    </w:p>
    <w:p w:rsidR="005B0677" w:rsidRDefault="00055E6A" w:rsidP="0001556D">
      <w:pPr>
        <w:pStyle w:val="Textbody"/>
        <w:spacing w:after="0"/>
        <w:rPr>
          <w:rFonts w:ascii="Verdana" w:hAnsi="Verdana"/>
        </w:rPr>
      </w:pPr>
      <w:r w:rsidRPr="0001556D">
        <w:rPr>
          <w:rFonts w:ascii="Verdana" w:hAnsi="Verdana"/>
        </w:rPr>
        <w:t xml:space="preserve">Considerando que o processo de desenvolver o termo de abertura do projeto possui as seguintes </w:t>
      </w:r>
      <w:r w:rsidRPr="0001556D">
        <w:rPr>
          <w:rFonts w:ascii="Verdana" w:hAnsi="Verdana"/>
          <w:b/>
          <w:bCs/>
        </w:rPr>
        <w:t>entradas</w:t>
      </w:r>
      <w:r w:rsidRPr="0001556D">
        <w:rPr>
          <w:rFonts w:ascii="Verdana" w:hAnsi="Verdana"/>
        </w:rPr>
        <w:t>:</w:t>
      </w:r>
    </w:p>
    <w:p w:rsidR="00672CE6" w:rsidRPr="0001556D" w:rsidRDefault="00672CE6" w:rsidP="0001556D">
      <w:pPr>
        <w:pStyle w:val="Textbody"/>
        <w:spacing w:after="0"/>
        <w:rPr>
          <w:rFonts w:ascii="Verdana" w:hAnsi="Verdana"/>
        </w:rPr>
      </w:pPr>
    </w:p>
    <w:p w:rsidR="005B0677" w:rsidRPr="00CC2088" w:rsidRDefault="00055E6A" w:rsidP="00CC2088">
      <w:pPr>
        <w:pStyle w:val="Standard"/>
        <w:numPr>
          <w:ilvl w:val="0"/>
          <w:numId w:val="7"/>
        </w:numPr>
        <w:rPr>
          <w:rFonts w:ascii="Verdana" w:hAnsi="Verdana"/>
          <w:color w:val="0000FF"/>
        </w:rPr>
      </w:pPr>
      <w:r w:rsidRPr="00CC2088">
        <w:rPr>
          <w:rFonts w:ascii="Verdana" w:hAnsi="Verdana"/>
          <w:b/>
          <w:bCs/>
          <w:color w:val="0000FF"/>
        </w:rPr>
        <w:t>Especificação do trabalho do projeto</w:t>
      </w:r>
      <w:r w:rsidR="00CC2088" w:rsidRPr="00CC2088">
        <w:rPr>
          <w:rFonts w:ascii="Verdana" w:hAnsi="Verdana"/>
          <w:color w:val="0000FF"/>
        </w:rPr>
        <w:t>;</w:t>
      </w:r>
    </w:p>
    <w:p w:rsidR="005B0677" w:rsidRPr="00CC2088" w:rsidRDefault="00055E6A" w:rsidP="00CC2088">
      <w:pPr>
        <w:pStyle w:val="Standard"/>
        <w:numPr>
          <w:ilvl w:val="0"/>
          <w:numId w:val="7"/>
        </w:numPr>
        <w:rPr>
          <w:rFonts w:ascii="Verdana" w:hAnsi="Verdana"/>
          <w:color w:val="0000FF"/>
        </w:rPr>
      </w:pPr>
      <w:r w:rsidRPr="00CC2088">
        <w:rPr>
          <w:rFonts w:ascii="Verdana" w:hAnsi="Verdana"/>
          <w:b/>
          <w:bCs/>
          <w:i/>
          <w:iCs/>
          <w:color w:val="0000FF"/>
        </w:rPr>
        <w:t>Business Case</w:t>
      </w:r>
      <w:r w:rsidR="00CC2088" w:rsidRPr="00CC2088">
        <w:rPr>
          <w:rFonts w:ascii="Verdana" w:hAnsi="Verdana"/>
          <w:color w:val="0000FF"/>
        </w:rPr>
        <w:t>;</w:t>
      </w:r>
    </w:p>
    <w:p w:rsidR="005B0677" w:rsidRPr="00CC2088" w:rsidRDefault="00055E6A" w:rsidP="009531F3">
      <w:pPr>
        <w:pStyle w:val="Standard"/>
        <w:numPr>
          <w:ilvl w:val="0"/>
          <w:numId w:val="7"/>
        </w:numPr>
        <w:rPr>
          <w:rFonts w:ascii="Verdana" w:hAnsi="Verdana"/>
          <w:color w:val="0000FF"/>
        </w:rPr>
      </w:pPr>
      <w:r w:rsidRPr="00CC2088">
        <w:rPr>
          <w:rFonts w:ascii="Verdana" w:hAnsi="Verdana"/>
          <w:b/>
          <w:bCs/>
          <w:color w:val="0000FF"/>
        </w:rPr>
        <w:t>Contrato</w:t>
      </w:r>
      <w:r w:rsidR="00CC2088" w:rsidRPr="00CC2088">
        <w:rPr>
          <w:rFonts w:ascii="Verdana" w:hAnsi="Verdana"/>
          <w:color w:val="0000FF"/>
        </w:rPr>
        <w:t>;</w:t>
      </w:r>
    </w:p>
    <w:p w:rsidR="005B0677" w:rsidRPr="00CC2088" w:rsidRDefault="00055E6A" w:rsidP="00CC2088">
      <w:pPr>
        <w:pStyle w:val="Standard"/>
        <w:numPr>
          <w:ilvl w:val="0"/>
          <w:numId w:val="7"/>
        </w:numPr>
        <w:rPr>
          <w:rFonts w:ascii="Verdana" w:hAnsi="Verdana"/>
          <w:color w:val="0000FF"/>
        </w:rPr>
      </w:pPr>
      <w:r w:rsidRPr="00CC2088">
        <w:rPr>
          <w:rFonts w:ascii="Verdana" w:hAnsi="Verdana"/>
          <w:b/>
          <w:bCs/>
          <w:color w:val="0000FF"/>
        </w:rPr>
        <w:t>Fatores Ambientais da empresa</w:t>
      </w:r>
      <w:r w:rsidR="00CC2088" w:rsidRPr="00CC2088">
        <w:rPr>
          <w:rFonts w:ascii="Verdana" w:hAnsi="Verdana"/>
          <w:color w:val="0000FF"/>
        </w:rPr>
        <w:t>;</w:t>
      </w:r>
    </w:p>
    <w:p w:rsidR="005B0677" w:rsidRDefault="00055E6A" w:rsidP="00CC2088">
      <w:pPr>
        <w:pStyle w:val="Standard"/>
        <w:numPr>
          <w:ilvl w:val="0"/>
          <w:numId w:val="7"/>
        </w:numPr>
        <w:rPr>
          <w:rFonts w:ascii="Verdana" w:hAnsi="Verdana"/>
        </w:rPr>
      </w:pPr>
      <w:r w:rsidRPr="00CC2088">
        <w:rPr>
          <w:rFonts w:ascii="Verdana" w:hAnsi="Verdana"/>
          <w:b/>
          <w:bCs/>
          <w:color w:val="0000FF"/>
        </w:rPr>
        <w:lastRenderedPageBreak/>
        <w:t>Ativos de Processos Organizacionais</w:t>
      </w:r>
      <w:r w:rsidR="00CC2088">
        <w:rPr>
          <w:rFonts w:ascii="Verdana" w:hAnsi="Verdana"/>
        </w:rPr>
        <w:t>;</w:t>
      </w:r>
    </w:p>
    <w:p w:rsidR="00CC2088" w:rsidRPr="0001556D" w:rsidRDefault="00CC2088" w:rsidP="00CC2088">
      <w:pPr>
        <w:pStyle w:val="Standard"/>
        <w:rPr>
          <w:rFonts w:ascii="Verdana" w:hAnsi="Verdana"/>
        </w:rPr>
      </w:pPr>
    </w:p>
    <w:tbl>
      <w:tblPr>
        <w:tblStyle w:val="Tabelacomgrade"/>
        <w:tblW w:w="0" w:type="auto"/>
        <w:tblLook w:val="04A0" w:firstRow="1" w:lastRow="0" w:firstColumn="1" w:lastColumn="0" w:noHBand="0" w:noVBand="1"/>
      </w:tblPr>
      <w:tblGrid>
        <w:gridCol w:w="12634"/>
      </w:tblGrid>
      <w:tr w:rsidR="00CC2088" w:rsidRPr="00CC2088" w:rsidTr="00CC2088">
        <w:trPr>
          <w:trHeight w:val="1815"/>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Link</w:t>
            </w:r>
          </w:p>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Especificação do trabalho do projeto</w:t>
            </w:r>
          </w:p>
          <w:p w:rsidR="001B7ECE" w:rsidRDefault="00CC2088" w:rsidP="001B7ECE">
            <w:pPr>
              <w:pStyle w:val="Standard"/>
              <w:rPr>
                <w:rFonts w:ascii="Verdana" w:hAnsi="Verdana"/>
                <w:color w:val="0000FF"/>
                <w:sz w:val="20"/>
                <w:szCs w:val="20"/>
              </w:rPr>
            </w:pPr>
            <w:r w:rsidRPr="00CC2088">
              <w:rPr>
                <w:rFonts w:ascii="Verdana" w:hAnsi="Verdana"/>
                <w:color w:val="0000FF"/>
                <w:sz w:val="20"/>
                <w:szCs w:val="20"/>
              </w:rPr>
              <w:t>Esta entrada é uma descrição de todos os produtos e serviços que serão fornecidos pelo projeto a ser criado. Nos projetos internos à organização essa declaração pode ser feita pelo patrocinador com base nos requisitos das necessidades dos negócios (por exemplo, uma demanda de mercado, avanço tecnológico, requisito legal ou nova lei imposta pelo governo), produtos ou serviços. No entanto, para projetos externos esta declaração pode ser concedida pelo cliente através de um documento de licitação, por exemplo, solicitação de proposta, informações, preços, ou como parte de um contrato.</w:t>
            </w:r>
            <w:r w:rsidR="001B7ECE">
              <w:rPr>
                <w:rFonts w:ascii="Verdana" w:hAnsi="Verdana"/>
                <w:color w:val="0000FF"/>
                <w:sz w:val="20"/>
                <w:szCs w:val="20"/>
              </w:rPr>
              <w:t xml:space="preserve"> </w:t>
            </w:r>
          </w:p>
          <w:p w:rsidR="001B7ECE" w:rsidRDefault="001B7ECE" w:rsidP="001B7ECE">
            <w:pPr>
              <w:pStyle w:val="Standard"/>
              <w:rPr>
                <w:rFonts w:ascii="Verdana" w:hAnsi="Verdana"/>
                <w:color w:val="0000FF"/>
                <w:sz w:val="20"/>
                <w:szCs w:val="20"/>
              </w:rPr>
            </w:pPr>
          </w:p>
          <w:p w:rsidR="00CC2088" w:rsidRPr="00CC2088" w:rsidRDefault="001B7ECE" w:rsidP="001B7ECE">
            <w:pPr>
              <w:pStyle w:val="Standard"/>
              <w:rPr>
                <w:rFonts w:ascii="Verdana" w:hAnsi="Verdana"/>
                <w:color w:val="0000FF"/>
                <w:sz w:val="20"/>
                <w:szCs w:val="20"/>
              </w:rPr>
            </w:pPr>
            <w:r>
              <w:rPr>
                <w:rFonts w:ascii="Verdana" w:hAnsi="Verdana"/>
                <w:color w:val="0000FF"/>
                <w:sz w:val="20"/>
                <w:szCs w:val="20"/>
              </w:rPr>
              <w:t xml:space="preserve">Veja um </w:t>
            </w:r>
            <w:r w:rsidRPr="001B7ECE">
              <w:rPr>
                <w:rFonts w:ascii="Verdana" w:hAnsi="Verdana"/>
                <w:b/>
                <w:bCs/>
                <w:color w:val="0000FF"/>
                <w:sz w:val="20"/>
                <w:szCs w:val="20"/>
              </w:rPr>
              <w:t>exemplo de Especificação do Trabalho do Projeto</w:t>
            </w:r>
            <w:r>
              <w:rPr>
                <w:rFonts w:ascii="Verdana" w:hAnsi="Verdana"/>
                <w:color w:val="0000FF"/>
                <w:sz w:val="20"/>
                <w:szCs w:val="20"/>
              </w:rPr>
              <w:t xml:space="preserve"> (fonte: </w:t>
            </w:r>
            <w:r w:rsidRPr="001B7ECE">
              <w:rPr>
                <w:rFonts w:ascii="Verdana" w:hAnsi="Verdana"/>
                <w:color w:val="0000FF"/>
                <w:sz w:val="20"/>
                <w:szCs w:val="20"/>
              </w:rPr>
              <w:t>http://escritoriodeprojetos.com.br/</w:t>
            </w:r>
            <w:r>
              <w:rPr>
                <w:rFonts w:ascii="Verdana" w:hAnsi="Verdana"/>
                <w:color w:val="0000FF"/>
                <w:sz w:val="20"/>
                <w:szCs w:val="20"/>
              </w:rPr>
              <w:t>)</w:t>
            </w:r>
          </w:p>
          <w:p w:rsidR="00CC2088" w:rsidRPr="00CC2088" w:rsidRDefault="00CC2088" w:rsidP="00CC2088">
            <w:pPr>
              <w:pStyle w:val="Standard"/>
              <w:rPr>
                <w:rFonts w:ascii="Verdana" w:hAnsi="Verdana"/>
                <w:color w:val="0000FF"/>
                <w:sz w:val="20"/>
                <w:szCs w:val="20"/>
              </w:rPr>
            </w:pPr>
          </w:p>
        </w:tc>
      </w:tr>
      <w:tr w:rsidR="00CC2088" w:rsidRPr="00CC2088" w:rsidTr="00CC2088">
        <w:trPr>
          <w:trHeight w:val="2085"/>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Link</w:t>
            </w:r>
          </w:p>
          <w:p w:rsidR="00CC2088" w:rsidRPr="00CC2088" w:rsidRDefault="00CC2088" w:rsidP="00CC2088">
            <w:pPr>
              <w:pStyle w:val="Standard"/>
              <w:rPr>
                <w:rFonts w:ascii="Verdana" w:hAnsi="Verdana"/>
                <w:i/>
                <w:iCs/>
                <w:color w:val="FF0000"/>
                <w:sz w:val="20"/>
                <w:szCs w:val="20"/>
              </w:rPr>
            </w:pPr>
            <w:r w:rsidRPr="00CC2088">
              <w:rPr>
                <w:rFonts w:ascii="Verdana" w:hAnsi="Verdana"/>
                <w:i/>
                <w:iCs/>
                <w:color w:val="FF0000"/>
                <w:sz w:val="20"/>
                <w:szCs w:val="20"/>
              </w:rPr>
              <w:t xml:space="preserve">Business Case </w:t>
            </w:r>
          </w:p>
          <w:p w:rsidR="00CC2088" w:rsidRPr="00CC2088" w:rsidRDefault="00CC2088" w:rsidP="00CC2088">
            <w:pPr>
              <w:pStyle w:val="Standard"/>
              <w:rPr>
                <w:rFonts w:ascii="Verdana" w:hAnsi="Verdana"/>
                <w:color w:val="0000FF"/>
                <w:sz w:val="20"/>
                <w:szCs w:val="20"/>
              </w:rPr>
            </w:pPr>
            <w:r w:rsidRPr="00CC2088">
              <w:rPr>
                <w:rFonts w:ascii="Verdana" w:hAnsi="Verdana"/>
                <w:color w:val="0000FF"/>
                <w:sz w:val="20"/>
                <w:szCs w:val="20"/>
              </w:rPr>
              <w:t xml:space="preserve">Um </w:t>
            </w:r>
            <w:r w:rsidRPr="00CC2088">
              <w:rPr>
                <w:rFonts w:ascii="Verdana" w:hAnsi="Verdana"/>
                <w:i/>
                <w:iCs/>
                <w:color w:val="0000FF"/>
                <w:sz w:val="20"/>
                <w:szCs w:val="20"/>
              </w:rPr>
              <w:t xml:space="preserve">business case </w:t>
            </w:r>
            <w:r w:rsidRPr="00CC2088">
              <w:rPr>
                <w:rFonts w:ascii="Verdana" w:hAnsi="Verdana"/>
                <w:color w:val="0000FF"/>
                <w:sz w:val="20"/>
                <w:szCs w:val="20"/>
              </w:rPr>
              <w:t xml:space="preserve">é um documento que fornece informações necessárias do ponto de vista de um negócio, para determinar se o projeto justifica ou não o investimento. Neste documento temos a análise de custo benefício e necessidades de negócios para justificar o projeto. O cliente é o responsável por escrever o </w:t>
            </w:r>
            <w:r w:rsidRPr="00CC2088">
              <w:rPr>
                <w:rFonts w:ascii="Verdana" w:hAnsi="Verdana"/>
                <w:i/>
                <w:iCs/>
                <w:color w:val="0000FF"/>
                <w:sz w:val="20"/>
                <w:szCs w:val="20"/>
              </w:rPr>
              <w:t>business</w:t>
            </w:r>
            <w:r w:rsidRPr="00CC2088">
              <w:rPr>
                <w:rFonts w:ascii="Verdana" w:hAnsi="Verdana"/>
                <w:color w:val="0000FF"/>
                <w:sz w:val="20"/>
                <w:szCs w:val="20"/>
              </w:rPr>
              <w:t xml:space="preserve"> case. O </w:t>
            </w:r>
            <w:r w:rsidRPr="00CC2088">
              <w:rPr>
                <w:rFonts w:ascii="Verdana" w:hAnsi="Verdana"/>
                <w:i/>
                <w:color w:val="0000FF"/>
                <w:sz w:val="20"/>
                <w:szCs w:val="20"/>
              </w:rPr>
              <w:t xml:space="preserve">business case </w:t>
            </w:r>
            <w:r w:rsidRPr="00CC2088">
              <w:rPr>
                <w:rFonts w:ascii="Verdana" w:hAnsi="Verdana"/>
                <w:color w:val="0000FF"/>
                <w:sz w:val="20"/>
                <w:szCs w:val="20"/>
              </w:rPr>
              <w:t xml:space="preserve">é criado devido </w:t>
            </w:r>
            <w:proofErr w:type="gramStart"/>
            <w:r w:rsidRPr="00CC2088">
              <w:rPr>
                <w:rFonts w:ascii="Verdana" w:hAnsi="Verdana"/>
                <w:color w:val="0000FF"/>
                <w:sz w:val="20"/>
                <w:szCs w:val="20"/>
              </w:rPr>
              <w:t>a</w:t>
            </w:r>
            <w:proofErr w:type="gramEnd"/>
            <w:r w:rsidRPr="00CC2088">
              <w:rPr>
                <w:rFonts w:ascii="Verdana" w:hAnsi="Verdana"/>
                <w:color w:val="0000FF"/>
                <w:sz w:val="20"/>
                <w:szCs w:val="20"/>
              </w:rPr>
              <w:t xml:space="preserve"> demanda de mercado onde uma empresa poderia ter verificado a necessidade de um projeto para criar um produto melhor em resposta a alguma situação imposta pelo mercado, ou devido a alguma necessidade organizacional, solicitação do cliente, avanço tecnológico etc.</w:t>
            </w:r>
          </w:p>
          <w:p w:rsidR="00CC2088" w:rsidRPr="00CC2088" w:rsidRDefault="00CC2088" w:rsidP="00CC2088">
            <w:pPr>
              <w:pStyle w:val="Standard"/>
              <w:rPr>
                <w:rFonts w:ascii="Verdana" w:hAnsi="Verdana"/>
                <w:color w:val="FF0000"/>
                <w:sz w:val="20"/>
                <w:szCs w:val="20"/>
              </w:rPr>
            </w:pPr>
          </w:p>
        </w:tc>
      </w:tr>
      <w:tr w:rsidR="00CC2088" w:rsidRPr="00CC2088" w:rsidTr="00CC2088">
        <w:trPr>
          <w:trHeight w:val="1350"/>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Link</w:t>
            </w:r>
          </w:p>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Contrato</w:t>
            </w:r>
          </w:p>
          <w:p w:rsidR="00CC2088" w:rsidRPr="00CC2088" w:rsidRDefault="00CC2088" w:rsidP="00CC2088">
            <w:pPr>
              <w:pStyle w:val="Standard"/>
              <w:rPr>
                <w:rFonts w:ascii="Verdana" w:hAnsi="Verdana"/>
                <w:color w:val="0000FF"/>
                <w:sz w:val="20"/>
                <w:szCs w:val="20"/>
              </w:rPr>
            </w:pPr>
            <w:r w:rsidRPr="00CC2088">
              <w:rPr>
                <w:rFonts w:ascii="Verdana" w:hAnsi="Verdana"/>
                <w:color w:val="0000FF"/>
                <w:sz w:val="20"/>
                <w:szCs w:val="20"/>
              </w:rPr>
              <w:t>Neste caso um contrato será uma entrada apenas se o projeto estiver sendo realizado por um cliente externo, assim normalmente a empresa cliente formaliza um contrato contendo algumas restrições que devem ser aceitas pela organização executora do projeto.</w:t>
            </w:r>
          </w:p>
          <w:p w:rsidR="00CC2088" w:rsidRPr="00CC2088" w:rsidRDefault="00CC2088" w:rsidP="00CC2088">
            <w:pPr>
              <w:pStyle w:val="Standard"/>
              <w:rPr>
                <w:rFonts w:ascii="Verdana" w:hAnsi="Verdana"/>
                <w:color w:val="FF0000"/>
                <w:sz w:val="20"/>
                <w:szCs w:val="20"/>
              </w:rPr>
            </w:pPr>
          </w:p>
        </w:tc>
      </w:tr>
      <w:tr w:rsidR="00CC2088" w:rsidRPr="00CC2088" w:rsidTr="00CC2088">
        <w:trPr>
          <w:trHeight w:val="1620"/>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Link</w:t>
            </w:r>
          </w:p>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Fatores Ambientais da empresa</w:t>
            </w:r>
          </w:p>
          <w:p w:rsidR="00CC2088" w:rsidRPr="00CC2088" w:rsidRDefault="00CC2088" w:rsidP="00CC2088">
            <w:pPr>
              <w:pStyle w:val="Standard"/>
              <w:rPr>
                <w:rFonts w:ascii="Verdana" w:hAnsi="Verdana"/>
                <w:color w:val="0000FF"/>
                <w:sz w:val="20"/>
                <w:szCs w:val="20"/>
              </w:rPr>
            </w:pPr>
            <w:r w:rsidRPr="00CC2088">
              <w:rPr>
                <w:rFonts w:ascii="Verdana" w:hAnsi="Verdana"/>
                <w:color w:val="0000FF"/>
                <w:sz w:val="20"/>
                <w:szCs w:val="20"/>
              </w:rPr>
              <w:t>Os fatores ambientes são situações que podem ocorrer na organização interna ou externa que cercam ou influenciam o sucesso de um projeto. Estes fatores ambientais podem aumentar ou restringir as opções de gerenciamento de projetos e ainda podem influenciar positivamente ou negativamente no resultado deste projeto. Esses fatores ambientais podem ser: padrões governamentais ou industriais, infraestrutura organizacional, condições do mercado, entre outros.</w:t>
            </w:r>
          </w:p>
          <w:p w:rsidR="00CC2088" w:rsidRPr="00CC2088" w:rsidRDefault="00CC2088" w:rsidP="00CC2088">
            <w:pPr>
              <w:pStyle w:val="Standard"/>
              <w:rPr>
                <w:rFonts w:ascii="Verdana" w:hAnsi="Verdana"/>
                <w:color w:val="FF0000"/>
                <w:sz w:val="20"/>
                <w:szCs w:val="20"/>
              </w:rPr>
            </w:pPr>
          </w:p>
        </w:tc>
      </w:tr>
      <w:tr w:rsidR="00CC2088" w:rsidRPr="00CC2088" w:rsidTr="00CC2088">
        <w:trPr>
          <w:trHeight w:val="1863"/>
        </w:trPr>
        <w:tc>
          <w:tcPr>
            <w:tcW w:w="12634" w:type="dxa"/>
          </w:tcPr>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Link</w:t>
            </w:r>
          </w:p>
          <w:p w:rsidR="00CC2088" w:rsidRPr="00CC2088" w:rsidRDefault="00CC2088" w:rsidP="00CC2088">
            <w:pPr>
              <w:pStyle w:val="Standard"/>
              <w:rPr>
                <w:rFonts w:ascii="Verdana" w:hAnsi="Verdana"/>
                <w:color w:val="FF0000"/>
                <w:sz w:val="20"/>
                <w:szCs w:val="20"/>
              </w:rPr>
            </w:pPr>
            <w:r w:rsidRPr="00CC2088">
              <w:rPr>
                <w:rFonts w:ascii="Verdana" w:hAnsi="Verdana"/>
                <w:color w:val="FF0000"/>
                <w:sz w:val="20"/>
                <w:szCs w:val="20"/>
              </w:rPr>
              <w:t>Ativos de Processos Organizacionais</w:t>
            </w:r>
          </w:p>
          <w:p w:rsidR="00CC2088" w:rsidRPr="00CC2088" w:rsidRDefault="00CC2088" w:rsidP="00CC2088">
            <w:pPr>
              <w:pStyle w:val="Standard"/>
              <w:rPr>
                <w:rFonts w:ascii="Verdana" w:hAnsi="Verdana"/>
                <w:color w:val="FF0000"/>
                <w:sz w:val="20"/>
                <w:szCs w:val="20"/>
              </w:rPr>
            </w:pPr>
            <w:r w:rsidRPr="00CC2088">
              <w:rPr>
                <w:rFonts w:ascii="Verdana" w:hAnsi="Verdana"/>
                <w:color w:val="0000FF"/>
                <w:sz w:val="20"/>
                <w:szCs w:val="20"/>
              </w:rPr>
              <w:t>Os ativos de processos organizacionais são todos os ativos relacionados a processos, de quaisquer ou todas as organizações envolvidas no projeto que podem ser usados para influenciar o sucesso do projeto. Os ativos de processos organizacionais que podem influenciar no termo de abertura podem ser: Processos organizacionais padronizados, políticas e definições padronizadas de processos para uso na organização, modelos (como modelos de termo de abertura previamente definidos pela organização), informações históricas, base de conhecimento de lições aprendidas etc.</w:t>
            </w:r>
          </w:p>
        </w:tc>
      </w:tr>
    </w:tbl>
    <w:p w:rsidR="005B0677" w:rsidRDefault="005B0677" w:rsidP="0001556D">
      <w:pPr>
        <w:pStyle w:val="Textbody"/>
        <w:spacing w:after="0"/>
        <w:rPr>
          <w:rFonts w:ascii="Verdana" w:hAnsi="Verdana"/>
        </w:rPr>
      </w:pPr>
    </w:p>
    <w:tbl>
      <w:tblPr>
        <w:tblStyle w:val="Tabelacomgrade"/>
        <w:tblW w:w="0" w:type="auto"/>
        <w:tblLook w:val="04A0" w:firstRow="1" w:lastRow="0" w:firstColumn="1" w:lastColumn="0" w:noHBand="0" w:noVBand="1"/>
      </w:tblPr>
      <w:tblGrid>
        <w:gridCol w:w="12634"/>
      </w:tblGrid>
      <w:tr w:rsidR="001B7ECE" w:rsidRPr="001B7ECE" w:rsidTr="001B7ECE">
        <w:tc>
          <w:tcPr>
            <w:tcW w:w="12634" w:type="dxa"/>
          </w:tcPr>
          <w:p w:rsidR="001B7ECE" w:rsidRPr="001B7ECE" w:rsidRDefault="001B7ECE" w:rsidP="0001556D">
            <w:pPr>
              <w:pStyle w:val="Textbody"/>
              <w:spacing w:after="0"/>
              <w:rPr>
                <w:rFonts w:ascii="Verdana" w:hAnsi="Verdana"/>
                <w:color w:val="FF0000"/>
              </w:rPr>
            </w:pPr>
            <w:r w:rsidRPr="001B7ECE">
              <w:rPr>
                <w:rFonts w:ascii="Verdana" w:hAnsi="Verdana"/>
                <w:b/>
                <w:bCs/>
                <w:color w:val="FF0000"/>
                <w:sz w:val="20"/>
                <w:szCs w:val="20"/>
              </w:rPr>
              <w:t>Programação</w:t>
            </w:r>
            <w:r w:rsidRPr="001B7ECE">
              <w:rPr>
                <w:rFonts w:ascii="Verdana" w:hAnsi="Verdana"/>
                <w:color w:val="FF0000"/>
                <w:sz w:val="20"/>
                <w:szCs w:val="20"/>
              </w:rPr>
              <w:t xml:space="preserve">: o link </w:t>
            </w:r>
            <w:r>
              <w:rPr>
                <w:rFonts w:ascii="Verdana" w:hAnsi="Verdana"/>
                <w:color w:val="FF0000"/>
                <w:sz w:val="20"/>
                <w:szCs w:val="20"/>
              </w:rPr>
              <w:t>“</w:t>
            </w:r>
            <w:r w:rsidRPr="001B7ECE">
              <w:rPr>
                <w:rFonts w:ascii="Verdana" w:hAnsi="Verdana"/>
                <w:color w:val="FF0000"/>
                <w:sz w:val="20"/>
                <w:szCs w:val="20"/>
              </w:rPr>
              <w:t>exemplo de Especificação do Trabalho do Projeto</w:t>
            </w:r>
            <w:r>
              <w:rPr>
                <w:rFonts w:ascii="Verdana" w:hAnsi="Verdana"/>
                <w:color w:val="FF0000"/>
                <w:sz w:val="20"/>
                <w:szCs w:val="20"/>
              </w:rPr>
              <w:t xml:space="preserve">” deve direcionar para o documento </w:t>
            </w:r>
            <w:proofErr w:type="gramStart"/>
            <w:r w:rsidRPr="001B7ECE">
              <w:rPr>
                <w:rFonts w:ascii="Verdana" w:hAnsi="Verdana"/>
                <w:color w:val="FF0000"/>
                <w:sz w:val="20"/>
                <w:szCs w:val="20"/>
              </w:rPr>
              <w:t>UnidII_Mod2</w:t>
            </w:r>
            <w:proofErr w:type="gramEnd"/>
            <w:r w:rsidRPr="001B7ECE">
              <w:rPr>
                <w:rFonts w:ascii="Verdana" w:hAnsi="Verdana"/>
                <w:color w:val="FF0000"/>
                <w:sz w:val="20"/>
                <w:szCs w:val="20"/>
              </w:rPr>
              <w:t>_Exemplo_EspecificacaoTrabalhoProjeto</w:t>
            </w:r>
            <w:r>
              <w:rPr>
                <w:rFonts w:ascii="Verdana" w:hAnsi="Verdana"/>
                <w:color w:val="FF0000"/>
                <w:sz w:val="20"/>
                <w:szCs w:val="20"/>
              </w:rPr>
              <w:t>, que está anexo ao módulo.</w:t>
            </w:r>
          </w:p>
        </w:tc>
      </w:tr>
    </w:tbl>
    <w:p w:rsidR="001B7ECE" w:rsidRDefault="001B7ECE" w:rsidP="0001556D">
      <w:pPr>
        <w:pStyle w:val="Textbody"/>
        <w:spacing w:after="0"/>
        <w:rPr>
          <w:rFonts w:ascii="Verdana" w:hAnsi="Verdana"/>
        </w:rPr>
      </w:pPr>
    </w:p>
    <w:p w:rsidR="00E00A24" w:rsidRDefault="00E00A24" w:rsidP="00E00A24">
      <w:pPr>
        <w:pStyle w:val="Standard"/>
        <w:rPr>
          <w:rFonts w:ascii="Verdana" w:hAnsi="Verdana"/>
        </w:rPr>
      </w:pPr>
      <w:r>
        <w:rPr>
          <w:rFonts w:ascii="Verdana" w:hAnsi="Verdana"/>
        </w:rPr>
        <w:t>__________________________________________________________________________________</w:t>
      </w:r>
    </w:p>
    <w:p w:rsidR="00E00A24" w:rsidRDefault="00E00A24" w:rsidP="0001556D">
      <w:pPr>
        <w:pStyle w:val="Textbody"/>
        <w:spacing w:after="0"/>
        <w:rPr>
          <w:rFonts w:ascii="Verdana" w:hAnsi="Verdana"/>
        </w:rPr>
      </w:pPr>
    </w:p>
    <w:p w:rsidR="00E00A24" w:rsidRPr="0001556D" w:rsidRDefault="00E00A24" w:rsidP="0001556D">
      <w:pPr>
        <w:pStyle w:val="Textbody"/>
        <w:spacing w:after="0"/>
        <w:rPr>
          <w:rFonts w:ascii="Verdana" w:hAnsi="Verdana"/>
        </w:rPr>
      </w:pPr>
    </w:p>
    <w:p w:rsidR="005B0677" w:rsidRDefault="00055E6A" w:rsidP="0001556D">
      <w:pPr>
        <w:pStyle w:val="Textbody"/>
        <w:spacing w:after="0"/>
        <w:rPr>
          <w:rFonts w:ascii="Verdana" w:hAnsi="Verdana"/>
        </w:rPr>
      </w:pPr>
      <w:r w:rsidRPr="0001556D">
        <w:rPr>
          <w:rFonts w:ascii="Verdana" w:hAnsi="Verdana"/>
        </w:rPr>
        <w:t>Conforme vimos</w:t>
      </w:r>
      <w:r w:rsidR="0032301F">
        <w:rPr>
          <w:rFonts w:ascii="Verdana" w:hAnsi="Verdana"/>
        </w:rPr>
        <w:t>,</w:t>
      </w:r>
      <w:r w:rsidRPr="0001556D">
        <w:rPr>
          <w:rFonts w:ascii="Verdana" w:hAnsi="Verdana"/>
        </w:rPr>
        <w:t xml:space="preserve"> o processo de desenvolver o termo de abertura do projeto possui uma ferramenta e técnica:</w:t>
      </w:r>
    </w:p>
    <w:p w:rsidR="00E00A24" w:rsidRPr="0032301F" w:rsidRDefault="0032301F" w:rsidP="0001556D">
      <w:pPr>
        <w:pStyle w:val="Textbody"/>
        <w:spacing w:after="0"/>
        <w:rPr>
          <w:rFonts w:ascii="Verdana" w:hAnsi="Verdana"/>
          <w:color w:val="FF0000"/>
          <w:sz w:val="20"/>
          <w:szCs w:val="20"/>
        </w:rPr>
      </w:pPr>
      <w:r w:rsidRPr="0032301F">
        <w:rPr>
          <w:rFonts w:ascii="Verdana" w:hAnsi="Verdana"/>
          <w:b/>
          <w:bCs/>
          <w:color w:val="FF0000"/>
          <w:sz w:val="20"/>
          <w:szCs w:val="20"/>
        </w:rPr>
        <w:t>Programação</w:t>
      </w:r>
      <w:r w:rsidRPr="0032301F">
        <w:rPr>
          <w:rFonts w:ascii="Verdana" w:hAnsi="Verdana"/>
          <w:color w:val="FF0000"/>
          <w:sz w:val="20"/>
          <w:szCs w:val="20"/>
        </w:rPr>
        <w:t>: ao clicar sobre os links, os respectivos textos deverão aparecer e permanecer na tela.</w:t>
      </w:r>
    </w:p>
    <w:p w:rsidR="0032301F" w:rsidRPr="0001556D" w:rsidRDefault="0032301F" w:rsidP="0001556D">
      <w:pPr>
        <w:pStyle w:val="Textbody"/>
        <w:spacing w:after="0"/>
        <w:rPr>
          <w:rFonts w:ascii="Verdana" w:hAnsi="Verdana"/>
        </w:rPr>
      </w:pPr>
    </w:p>
    <w:p w:rsidR="0032301F" w:rsidRPr="0032301F" w:rsidRDefault="00055E6A" w:rsidP="00672CE6">
      <w:pPr>
        <w:pStyle w:val="Standard"/>
        <w:numPr>
          <w:ilvl w:val="0"/>
          <w:numId w:val="7"/>
        </w:numPr>
        <w:rPr>
          <w:rFonts w:ascii="Verdana" w:hAnsi="Verdana"/>
          <w:color w:val="0000FF"/>
        </w:rPr>
      </w:pPr>
      <w:r w:rsidRPr="0032301F">
        <w:rPr>
          <w:rFonts w:ascii="Verdana" w:hAnsi="Verdana"/>
          <w:b/>
          <w:bCs/>
          <w:color w:val="0000FF"/>
        </w:rPr>
        <w:t>Opinião Especializada</w:t>
      </w:r>
    </w:p>
    <w:p w:rsidR="0032301F" w:rsidRDefault="0032301F" w:rsidP="0032301F">
      <w:pPr>
        <w:pStyle w:val="Standard"/>
        <w:rPr>
          <w:rFonts w:ascii="Verdana" w:hAnsi="Verdana"/>
        </w:rPr>
      </w:pPr>
    </w:p>
    <w:p w:rsidR="005B0677" w:rsidRPr="0032301F" w:rsidRDefault="00055E6A" w:rsidP="0032301F">
      <w:pPr>
        <w:pStyle w:val="Standard"/>
        <w:shd w:val="clear" w:color="auto" w:fill="F2F2F2" w:themeFill="background1" w:themeFillShade="F2"/>
        <w:rPr>
          <w:rFonts w:ascii="Verdana" w:hAnsi="Verdana"/>
          <w:sz w:val="22"/>
          <w:szCs w:val="22"/>
        </w:rPr>
      </w:pPr>
      <w:r w:rsidRPr="0032301F">
        <w:rPr>
          <w:rFonts w:ascii="Verdana" w:hAnsi="Verdana"/>
          <w:sz w:val="22"/>
          <w:szCs w:val="22"/>
        </w:rPr>
        <w:t>A opinião especializada é fornecida por qualquer grupo ou pessoa que tenha conhecimento ou treinamento especializado e está disponível para ajudar na avaliação das entradas necessárias para o desenvolvimento do termo de abertura do projeto. A opinião do especialista é aplicada a qualquer detalhe que seja técnico ou de gerenciamento durante o processo de termo de abertura. Essa opinião especializada pode estar disponível através de outras unidades dentro da organização, consultores, clientes, especialistas no assunto etc.</w:t>
      </w:r>
    </w:p>
    <w:p w:rsidR="0032301F" w:rsidRPr="0001556D" w:rsidRDefault="0032301F" w:rsidP="0032301F">
      <w:pPr>
        <w:pStyle w:val="Standard"/>
        <w:rPr>
          <w:rFonts w:ascii="Verdana" w:hAnsi="Verdana"/>
        </w:rPr>
      </w:pPr>
    </w:p>
    <w:p w:rsidR="0032301F" w:rsidRPr="0032301F" w:rsidRDefault="00055E6A" w:rsidP="0001556D">
      <w:pPr>
        <w:pStyle w:val="Standard"/>
        <w:numPr>
          <w:ilvl w:val="0"/>
          <w:numId w:val="7"/>
        </w:numPr>
        <w:rPr>
          <w:rFonts w:ascii="Verdana" w:hAnsi="Verdana"/>
          <w:color w:val="0000FF"/>
        </w:rPr>
      </w:pPr>
      <w:r w:rsidRPr="0032301F">
        <w:rPr>
          <w:rFonts w:ascii="Verdana" w:hAnsi="Verdana"/>
          <w:b/>
          <w:bCs/>
          <w:color w:val="0000FF"/>
        </w:rPr>
        <w:t>Técnicas de Facilitação</w:t>
      </w:r>
    </w:p>
    <w:p w:rsidR="0032301F" w:rsidRDefault="0032301F" w:rsidP="0032301F">
      <w:pPr>
        <w:pStyle w:val="Standard"/>
        <w:rPr>
          <w:rFonts w:ascii="Verdana" w:hAnsi="Verdana"/>
        </w:rPr>
      </w:pPr>
    </w:p>
    <w:p w:rsidR="005B0677" w:rsidRPr="0032301F" w:rsidRDefault="00055E6A" w:rsidP="0032301F">
      <w:pPr>
        <w:pStyle w:val="Standard"/>
        <w:shd w:val="clear" w:color="auto" w:fill="F2F2F2" w:themeFill="background1" w:themeFillShade="F2"/>
        <w:rPr>
          <w:rFonts w:ascii="Verdana" w:hAnsi="Verdana"/>
          <w:sz w:val="22"/>
          <w:szCs w:val="22"/>
        </w:rPr>
      </w:pPr>
      <w:r w:rsidRPr="0032301F">
        <w:rPr>
          <w:rFonts w:ascii="Verdana" w:eastAsia="HelveticaNeue-Condensed" w:hAnsi="Verdana" w:cs="HelveticaNeue-Condensed"/>
          <w:sz w:val="22"/>
          <w:szCs w:val="22"/>
        </w:rPr>
        <w:t xml:space="preserve">As técnicas de facilitação têm ampla aplicação dentro dos processos de gerenciamento de projetos e </w:t>
      </w:r>
      <w:r w:rsidRPr="0032301F">
        <w:rPr>
          <w:rFonts w:ascii="Verdana" w:hAnsi="Verdana"/>
          <w:sz w:val="22"/>
          <w:szCs w:val="22"/>
        </w:rPr>
        <w:t xml:space="preserve">orientam o desenvolvimento do termo de abertura do projeto. </w:t>
      </w:r>
      <w:r w:rsidRPr="0032301F">
        <w:rPr>
          <w:rFonts w:ascii="Verdana" w:eastAsia="HelveticaNeue-CondensedObl" w:hAnsi="Verdana" w:cs="HelveticaNeue-CondensedObl"/>
          <w:i/>
          <w:iCs/>
          <w:sz w:val="22"/>
          <w:szCs w:val="22"/>
        </w:rPr>
        <w:t>Brainstorming</w:t>
      </w:r>
      <w:r w:rsidRPr="0032301F">
        <w:rPr>
          <w:rFonts w:ascii="Verdana" w:hAnsi="Verdana"/>
          <w:sz w:val="22"/>
          <w:szCs w:val="22"/>
        </w:rPr>
        <w:t xml:space="preserve">, resolução de conflitos, solução de problemas e gerenciamento de reuniões são exemplos de técnicas chave que ajudam as equipes e pessoas a </w:t>
      </w:r>
      <w:r w:rsidRPr="0032301F">
        <w:rPr>
          <w:rFonts w:ascii="Verdana" w:eastAsia="HelveticaNeue-Condensed" w:hAnsi="Verdana" w:cs="HelveticaNeue-Condensed"/>
          <w:sz w:val="22"/>
          <w:szCs w:val="22"/>
        </w:rPr>
        <w:t>realizar as atividades do projeto.</w:t>
      </w:r>
    </w:p>
    <w:p w:rsidR="005B0677" w:rsidRPr="0001556D" w:rsidRDefault="005B0677" w:rsidP="0001556D">
      <w:pPr>
        <w:pStyle w:val="Standard"/>
        <w:rPr>
          <w:rFonts w:ascii="Verdana" w:eastAsia="HelveticaNeue-Condensed" w:hAnsi="Verdana" w:cs="HelveticaNeue-Condensed"/>
        </w:rPr>
      </w:pPr>
    </w:p>
    <w:p w:rsidR="005B0677" w:rsidRDefault="00055E6A" w:rsidP="0001556D">
      <w:pPr>
        <w:pStyle w:val="Textbody"/>
        <w:spacing w:after="0"/>
        <w:rPr>
          <w:rFonts w:ascii="Verdana" w:hAnsi="Verdana"/>
        </w:rPr>
      </w:pPr>
      <w:r w:rsidRPr="0001556D">
        <w:rPr>
          <w:rFonts w:ascii="Verdana" w:hAnsi="Verdana"/>
        </w:rPr>
        <w:t>O processo de desenvolver o termo de abertura do projeto possui uma saída:</w:t>
      </w:r>
    </w:p>
    <w:p w:rsidR="009A32AA" w:rsidRPr="0001556D" w:rsidRDefault="009A32AA" w:rsidP="0001556D">
      <w:pPr>
        <w:pStyle w:val="Textbody"/>
        <w:spacing w:after="0"/>
        <w:rPr>
          <w:rFonts w:ascii="Verdana" w:hAnsi="Verdana"/>
        </w:rPr>
      </w:pPr>
    </w:p>
    <w:p w:rsidR="0032301F" w:rsidRPr="0032301F" w:rsidRDefault="00055E6A" w:rsidP="0032301F">
      <w:pPr>
        <w:pStyle w:val="Standard"/>
        <w:numPr>
          <w:ilvl w:val="0"/>
          <w:numId w:val="7"/>
        </w:numPr>
        <w:rPr>
          <w:rFonts w:ascii="Verdana" w:hAnsi="Verdana"/>
          <w:color w:val="0000FF"/>
        </w:rPr>
      </w:pPr>
      <w:r w:rsidRPr="0032301F">
        <w:rPr>
          <w:rFonts w:ascii="Verdana" w:hAnsi="Verdana"/>
          <w:b/>
          <w:bCs/>
          <w:color w:val="0000FF"/>
        </w:rPr>
        <w:t>Termo de Abertura do Projeto</w:t>
      </w:r>
    </w:p>
    <w:p w:rsidR="0032301F" w:rsidRDefault="0032301F" w:rsidP="0032301F">
      <w:pPr>
        <w:pStyle w:val="Standard"/>
        <w:rPr>
          <w:rFonts w:ascii="Verdana" w:hAnsi="Verdana"/>
        </w:rPr>
      </w:pPr>
    </w:p>
    <w:p w:rsidR="005B0677" w:rsidRPr="0032301F" w:rsidRDefault="00055E6A" w:rsidP="0032301F">
      <w:pPr>
        <w:pStyle w:val="Standard"/>
        <w:shd w:val="clear" w:color="auto" w:fill="F2F2F2" w:themeFill="background1" w:themeFillShade="F2"/>
        <w:rPr>
          <w:rFonts w:ascii="Verdana" w:hAnsi="Verdana"/>
          <w:sz w:val="22"/>
          <w:szCs w:val="22"/>
        </w:rPr>
      </w:pPr>
      <w:r w:rsidRPr="0032301F">
        <w:rPr>
          <w:rFonts w:ascii="Verdana" w:hAnsi="Verdana"/>
          <w:sz w:val="22"/>
          <w:szCs w:val="22"/>
        </w:rPr>
        <w:t xml:space="preserve">Como foi </w:t>
      </w:r>
      <w:proofErr w:type="gramStart"/>
      <w:r w:rsidRPr="0032301F">
        <w:rPr>
          <w:rFonts w:ascii="Verdana" w:hAnsi="Verdana"/>
          <w:sz w:val="22"/>
          <w:szCs w:val="22"/>
        </w:rPr>
        <w:t>visto</w:t>
      </w:r>
      <w:proofErr w:type="gramEnd"/>
      <w:r w:rsidRPr="0032301F">
        <w:rPr>
          <w:rFonts w:ascii="Verdana" w:hAnsi="Verdana"/>
          <w:sz w:val="22"/>
          <w:szCs w:val="22"/>
        </w:rPr>
        <w:t xml:space="preserve"> até o momento, o termo de abertura é onde estão documentadas todas as necessidades do negócio, o entendimento das necessidades do cliente, informações sobre o novo produto, serviço ou resultado a ser satisfeita pela organização executora.</w:t>
      </w:r>
    </w:p>
    <w:p w:rsidR="001B7ECE" w:rsidRDefault="001B7ECE" w:rsidP="0001556D">
      <w:pPr>
        <w:pStyle w:val="Standard"/>
        <w:rPr>
          <w:rFonts w:ascii="Verdana" w:hAnsi="Verdana"/>
        </w:rPr>
      </w:pPr>
    </w:p>
    <w:p w:rsidR="001B7ECE" w:rsidRPr="00B84F34" w:rsidRDefault="001B7ECE" w:rsidP="00B84F34">
      <w:pPr>
        <w:pStyle w:val="Standard"/>
        <w:rPr>
          <w:rFonts w:ascii="Verdana" w:hAnsi="Verdana"/>
        </w:rPr>
      </w:pPr>
      <w:r>
        <w:rPr>
          <w:rFonts w:ascii="Verdana" w:hAnsi="Verdana"/>
        </w:rPr>
        <w:t xml:space="preserve">Veja um </w:t>
      </w:r>
      <w:r w:rsidRPr="00B84F34">
        <w:rPr>
          <w:rFonts w:ascii="Verdana" w:hAnsi="Verdana"/>
          <w:color w:val="0000FF"/>
        </w:rPr>
        <w:t xml:space="preserve">exemplo </w:t>
      </w:r>
      <w:r w:rsidR="00B84F34" w:rsidRPr="00B84F34">
        <w:rPr>
          <w:rFonts w:ascii="Verdana" w:hAnsi="Verdana"/>
          <w:color w:val="0000FF"/>
        </w:rPr>
        <w:t>de Termo de Abertura do Projet</w:t>
      </w:r>
      <w:r w:rsidR="00B84F34">
        <w:rPr>
          <w:rFonts w:ascii="Verdana" w:hAnsi="Verdana"/>
        </w:rPr>
        <w:t xml:space="preserve">o (fonte: </w:t>
      </w:r>
      <w:hyperlink r:id="rId12" w:history="1">
        <w:r w:rsidR="00B84F34" w:rsidRPr="00144D89">
          <w:rPr>
            <w:rStyle w:val="Hyperlink"/>
            <w:rFonts w:ascii="Verdana" w:hAnsi="Verdana"/>
          </w:rPr>
          <w:t>http://escritoriodeprojetos.com.br/</w:t>
        </w:r>
      </w:hyperlink>
      <w:r w:rsidR="00B84F34">
        <w:rPr>
          <w:rFonts w:ascii="Verdana" w:hAnsi="Verdana"/>
        </w:rPr>
        <w:t>).</w:t>
      </w:r>
    </w:p>
    <w:p w:rsidR="00B84F34" w:rsidRDefault="00B84F34" w:rsidP="00E00A24">
      <w:pPr>
        <w:pStyle w:val="Standard"/>
        <w:rPr>
          <w:rFonts w:ascii="Verdana" w:hAnsi="Verdana"/>
        </w:rPr>
      </w:pPr>
    </w:p>
    <w:tbl>
      <w:tblPr>
        <w:tblStyle w:val="Tabelacomgrade"/>
        <w:tblW w:w="0" w:type="auto"/>
        <w:tblLook w:val="04A0" w:firstRow="1" w:lastRow="0" w:firstColumn="1" w:lastColumn="0" w:noHBand="0" w:noVBand="1"/>
      </w:tblPr>
      <w:tblGrid>
        <w:gridCol w:w="12634"/>
      </w:tblGrid>
      <w:tr w:rsidR="00B84F34" w:rsidRPr="00B84F34" w:rsidTr="00B84F34">
        <w:tc>
          <w:tcPr>
            <w:tcW w:w="12634" w:type="dxa"/>
          </w:tcPr>
          <w:p w:rsidR="00B84F34" w:rsidRPr="00B84F34" w:rsidRDefault="00B84F34" w:rsidP="00E00A24">
            <w:pPr>
              <w:pStyle w:val="Standard"/>
              <w:rPr>
                <w:rFonts w:ascii="Verdana" w:hAnsi="Verdana"/>
                <w:color w:val="FF0000"/>
                <w:sz w:val="20"/>
                <w:szCs w:val="20"/>
              </w:rPr>
            </w:pPr>
            <w:r w:rsidRPr="00B84F34">
              <w:rPr>
                <w:rFonts w:ascii="Verdana" w:hAnsi="Verdana"/>
                <w:color w:val="FF0000"/>
                <w:sz w:val="20"/>
                <w:szCs w:val="20"/>
              </w:rPr>
              <w:t>Link</w:t>
            </w:r>
          </w:p>
          <w:p w:rsidR="00B84F34" w:rsidRPr="00B84F34" w:rsidRDefault="00B84F34" w:rsidP="00E00A24">
            <w:pPr>
              <w:pStyle w:val="Standard"/>
              <w:rPr>
                <w:rFonts w:ascii="Verdana" w:hAnsi="Verdana"/>
                <w:color w:val="FF0000"/>
                <w:sz w:val="20"/>
                <w:szCs w:val="20"/>
              </w:rPr>
            </w:pPr>
            <w:r w:rsidRPr="00B84F34">
              <w:rPr>
                <w:rFonts w:ascii="Verdana" w:hAnsi="Verdana"/>
                <w:color w:val="FF0000"/>
                <w:sz w:val="20"/>
                <w:szCs w:val="20"/>
              </w:rPr>
              <w:t>Exemplo de Termo de Abertura do Projeto</w:t>
            </w:r>
          </w:p>
          <w:p w:rsidR="00B84F34" w:rsidRPr="00B84F34" w:rsidRDefault="00B84F34" w:rsidP="00E00A24">
            <w:pPr>
              <w:pStyle w:val="Standard"/>
              <w:rPr>
                <w:rFonts w:ascii="Verdana" w:hAnsi="Verdana"/>
                <w:color w:val="0000FF"/>
                <w:sz w:val="20"/>
                <w:szCs w:val="20"/>
              </w:rPr>
            </w:pPr>
            <w:r w:rsidRPr="00B84F34">
              <w:rPr>
                <w:rFonts w:ascii="Verdana" w:hAnsi="Verdana"/>
                <w:color w:val="FF0000"/>
                <w:sz w:val="20"/>
                <w:szCs w:val="20"/>
              </w:rPr>
              <w:lastRenderedPageBreak/>
              <w:t>Programação</w:t>
            </w:r>
            <w:r w:rsidRPr="00B84F34">
              <w:rPr>
                <w:rFonts w:ascii="Verdana" w:hAnsi="Verdana"/>
                <w:color w:val="0000FF"/>
                <w:sz w:val="20"/>
                <w:szCs w:val="20"/>
              </w:rPr>
              <w:t xml:space="preserve">: inserir neste link o documento </w:t>
            </w:r>
            <w:proofErr w:type="gramStart"/>
            <w:r w:rsidRPr="00B84F34">
              <w:rPr>
                <w:rFonts w:ascii="Verdana" w:hAnsi="Verdana"/>
                <w:color w:val="0000FF"/>
                <w:sz w:val="20"/>
                <w:szCs w:val="20"/>
              </w:rPr>
              <w:t>UnidII_Mod2</w:t>
            </w:r>
            <w:proofErr w:type="gramEnd"/>
            <w:r w:rsidRPr="00B84F34">
              <w:rPr>
                <w:rFonts w:ascii="Verdana" w:hAnsi="Verdana"/>
                <w:color w:val="0000FF"/>
                <w:sz w:val="20"/>
                <w:szCs w:val="20"/>
              </w:rPr>
              <w:t>_Exemplo_TermoAberturaProjeto, anexo ao módulo.</w:t>
            </w:r>
          </w:p>
        </w:tc>
      </w:tr>
    </w:tbl>
    <w:p w:rsidR="00B84F34" w:rsidRDefault="00B84F34" w:rsidP="00E00A24">
      <w:pPr>
        <w:pStyle w:val="Standard"/>
        <w:rPr>
          <w:rFonts w:ascii="Verdana" w:hAnsi="Verdana"/>
        </w:rPr>
      </w:pPr>
    </w:p>
    <w:p w:rsidR="00E00A24" w:rsidRDefault="00E00A24" w:rsidP="00E00A24">
      <w:pPr>
        <w:pStyle w:val="Standard"/>
        <w:rPr>
          <w:rFonts w:ascii="Verdana" w:hAnsi="Verdana"/>
        </w:rPr>
      </w:pPr>
      <w:r>
        <w:rPr>
          <w:rFonts w:ascii="Verdana" w:hAnsi="Verdana"/>
        </w:rPr>
        <w:t>__________________________________________________________________________________</w:t>
      </w:r>
    </w:p>
    <w:p w:rsidR="00E00A24" w:rsidRDefault="00E00A24" w:rsidP="0001556D">
      <w:pPr>
        <w:pStyle w:val="Standard"/>
        <w:rPr>
          <w:rFonts w:ascii="Verdana" w:hAnsi="Verdana"/>
        </w:rPr>
      </w:pPr>
    </w:p>
    <w:p w:rsidR="00E00A24" w:rsidRPr="0001556D" w:rsidRDefault="00E00A24" w:rsidP="0001556D">
      <w:pPr>
        <w:pStyle w:val="Standard"/>
        <w:rPr>
          <w:rFonts w:ascii="Verdana" w:hAnsi="Verdana"/>
        </w:rPr>
      </w:pPr>
    </w:p>
    <w:p w:rsidR="005B0677" w:rsidRPr="0001556D" w:rsidRDefault="00055E6A" w:rsidP="00F87914">
      <w:pPr>
        <w:pStyle w:val="Standard"/>
        <w:numPr>
          <w:ilvl w:val="0"/>
          <w:numId w:val="26"/>
        </w:numPr>
        <w:rPr>
          <w:rFonts w:ascii="Verdana" w:hAnsi="Verdana"/>
          <w:b/>
          <w:bCs/>
        </w:rPr>
      </w:pPr>
      <w:r w:rsidRPr="0001556D">
        <w:rPr>
          <w:rFonts w:ascii="Verdana" w:hAnsi="Verdana"/>
          <w:b/>
          <w:bCs/>
        </w:rPr>
        <w:t>Desenvolver o Plano de Gerenciamento de Projeto</w:t>
      </w:r>
    </w:p>
    <w:p w:rsidR="005B0677" w:rsidRPr="0001556D" w:rsidRDefault="005B0677" w:rsidP="0001556D">
      <w:pPr>
        <w:pStyle w:val="Standard"/>
        <w:rPr>
          <w:rFonts w:ascii="Verdana" w:hAnsi="Verdana" w:cs="Arial"/>
          <w:b/>
          <w:bCs/>
          <w:color w:val="000000"/>
        </w:rPr>
      </w:pPr>
    </w:p>
    <w:tbl>
      <w:tblPr>
        <w:tblW w:w="12469" w:type="dxa"/>
        <w:shd w:val="clear" w:color="auto" w:fill="FFFFCC"/>
        <w:tblLayout w:type="fixed"/>
        <w:tblCellMar>
          <w:left w:w="10" w:type="dxa"/>
          <w:right w:w="10" w:type="dxa"/>
        </w:tblCellMar>
        <w:tblLook w:val="0000" w:firstRow="0" w:lastRow="0" w:firstColumn="0" w:lastColumn="0" w:noHBand="0" w:noVBand="0"/>
      </w:tblPr>
      <w:tblGrid>
        <w:gridCol w:w="12469"/>
      </w:tblGrid>
      <w:tr w:rsidR="005B0677" w:rsidRPr="0001556D" w:rsidTr="0048744F">
        <w:trPr>
          <w:trHeight w:val="1206"/>
        </w:trPr>
        <w:tc>
          <w:tcPr>
            <w:tcW w:w="12469" w:type="dxa"/>
            <w:shd w:val="clear" w:color="auto" w:fill="FFFFCC"/>
            <w:tcMar>
              <w:top w:w="0" w:type="dxa"/>
              <w:left w:w="108" w:type="dxa"/>
              <w:bottom w:w="0" w:type="dxa"/>
              <w:right w:w="108" w:type="dxa"/>
            </w:tcMar>
            <w:vAlign w:val="center"/>
          </w:tcPr>
          <w:p w:rsidR="005B0677" w:rsidRPr="0001556D" w:rsidRDefault="00055E6A" w:rsidP="0048744F">
            <w:pPr>
              <w:pStyle w:val="Textbody"/>
              <w:spacing w:after="0"/>
              <w:rPr>
                <w:rFonts w:ascii="Verdana" w:hAnsi="Verdana"/>
              </w:rPr>
            </w:pPr>
            <w:r w:rsidRPr="0001556D">
              <w:rPr>
                <w:rFonts w:ascii="Verdana" w:eastAsia="HelveticaNeue-Condensed" w:hAnsi="Verdana" w:cs="Arial"/>
                <w:color w:val="000000"/>
              </w:rPr>
              <w:t>Segundo PMBOK</w:t>
            </w:r>
            <w:r w:rsidR="0048744F">
              <w:rPr>
                <w:rFonts w:ascii="Verdana" w:eastAsia="HelveticaNeue-Condensed" w:hAnsi="Verdana" w:cs="Arial"/>
                <w:color w:val="000000"/>
              </w:rPr>
              <w:t>, o</w:t>
            </w:r>
            <w:r w:rsidRPr="0001556D">
              <w:rPr>
                <w:rFonts w:ascii="Verdana" w:eastAsia="HelveticaNeue-Condensed" w:hAnsi="Verdana" w:cs="HelveticaNeue-Condensed"/>
              </w:rPr>
              <w:t xml:space="preserve"> </w:t>
            </w:r>
            <w:r w:rsidRPr="0048744F">
              <w:rPr>
                <w:rFonts w:ascii="Verdana" w:eastAsia="HelveticaNeue-Condensed" w:hAnsi="Verdana" w:cs="HelveticaNeue-Condensed"/>
                <w:b/>
                <w:bCs/>
              </w:rPr>
              <w:t>plano de gerenciamento do projeto</w:t>
            </w:r>
            <w:r w:rsidRPr="0001556D">
              <w:rPr>
                <w:rFonts w:ascii="Verdana" w:eastAsia="HelveticaNeue-Condensed" w:hAnsi="Verdana" w:cs="HelveticaNeue-Condensed"/>
              </w:rPr>
              <w:t xml:space="preserve"> é o documento que descreve como o projeto será executado, monitorado e controlado. Ele integra e consolida todos os planos de gerenciamento auxiliares e linhas de base</w:t>
            </w:r>
            <w:r w:rsidR="0048744F">
              <w:rPr>
                <w:rFonts w:ascii="Verdana" w:eastAsia="HelveticaNeue-Condensed" w:hAnsi="Verdana" w:cs="HelveticaNeue-Condensed"/>
              </w:rPr>
              <w:t xml:space="preserve"> dos processos de planejamento.</w:t>
            </w:r>
          </w:p>
        </w:tc>
      </w:tr>
    </w:tbl>
    <w:p w:rsidR="005B0677" w:rsidRPr="0001556D" w:rsidRDefault="005B0677" w:rsidP="0001556D">
      <w:pPr>
        <w:pStyle w:val="Standard"/>
        <w:shd w:val="clear" w:color="auto" w:fill="FFFFFF"/>
        <w:rPr>
          <w:rFonts w:ascii="Verdana" w:hAnsi="Verdana"/>
          <w:b/>
          <w:bCs/>
        </w:rPr>
      </w:pPr>
    </w:p>
    <w:p w:rsidR="005B0677" w:rsidRPr="0001556D" w:rsidRDefault="00055E6A" w:rsidP="0001556D">
      <w:pPr>
        <w:pStyle w:val="Standard"/>
        <w:rPr>
          <w:rFonts w:ascii="Verdana" w:hAnsi="Verdana"/>
        </w:rPr>
      </w:pPr>
      <w:r w:rsidRPr="0001556D">
        <w:rPr>
          <w:rFonts w:ascii="Verdana" w:hAnsi="Verdana"/>
        </w:rPr>
        <w:t xml:space="preserve">O processo </w:t>
      </w:r>
      <w:r w:rsidRPr="00C40EFE">
        <w:rPr>
          <w:rFonts w:ascii="Verdana" w:hAnsi="Verdana"/>
          <w:i/>
          <w:iCs/>
        </w:rPr>
        <w:t>Desenvolver o Plano de Gerenciamento do Projeto</w:t>
      </w:r>
      <w:r w:rsidRPr="0001556D">
        <w:rPr>
          <w:rFonts w:ascii="Verdana" w:hAnsi="Verdana"/>
        </w:rPr>
        <w:t xml:space="preserve"> tem como objetivo a criação do Plano de Gerenciamento do Projeto, documento que explica a forma como o projeto deverá ser gerenciado, incluindo as ações necessárias para definir, coordenar e integrar todos os demais planos (Escopo, Tempo, Custo, Qualidade, Risco, Comunicação, Recursos Humanos, Aquisições e Partes Interessadas) em um único documento, possibilitando o gerenciamento eficiente do projeto. Este processo estabelece orientações iniciais para as demais áreas de conhecimento.</w:t>
      </w:r>
    </w:p>
    <w:p w:rsidR="005B0677" w:rsidRPr="0001556D" w:rsidRDefault="005B0677" w:rsidP="0001556D">
      <w:pPr>
        <w:pStyle w:val="Standard"/>
        <w:rPr>
          <w:rFonts w:ascii="Verdana" w:hAnsi="Verdana"/>
        </w:rPr>
      </w:pPr>
    </w:p>
    <w:p w:rsidR="009531F3" w:rsidRDefault="009531F3" w:rsidP="009531F3">
      <w:pPr>
        <w:pStyle w:val="Standard"/>
        <w:widowControl/>
        <w:shd w:val="clear" w:color="auto" w:fill="FFFFFF"/>
        <w:rPr>
          <w:rFonts w:ascii="Verdana" w:eastAsia="HelveticaNeue-Condensed" w:hAnsi="Verdana" w:cs="Arial"/>
          <w:color w:val="FF0000"/>
          <w:sz w:val="20"/>
          <w:szCs w:val="20"/>
        </w:rPr>
      </w:pPr>
      <w:r w:rsidRPr="00EF38A9">
        <w:rPr>
          <w:rFonts w:ascii="Verdana" w:eastAsia="HelveticaNeue-Condensed" w:hAnsi="Verdana" w:cs="Arial"/>
          <w:b/>
          <w:bCs/>
          <w:color w:val="FF0000"/>
          <w:sz w:val="20"/>
          <w:szCs w:val="20"/>
        </w:rPr>
        <w:t>Ilustração</w:t>
      </w:r>
      <w:r>
        <w:rPr>
          <w:rFonts w:ascii="Verdana" w:eastAsia="HelveticaNeue-Condensed" w:hAnsi="Verdana" w:cs="Arial"/>
          <w:color w:val="FF0000"/>
          <w:sz w:val="20"/>
          <w:szCs w:val="20"/>
        </w:rPr>
        <w:t xml:space="preserve">: refazer a imagem, mantendo as </w:t>
      </w:r>
      <w:proofErr w:type="gramStart"/>
      <w:r>
        <w:rPr>
          <w:rFonts w:ascii="Verdana" w:eastAsia="HelveticaNeue-Condensed" w:hAnsi="Verdana" w:cs="Arial"/>
          <w:color w:val="FF0000"/>
          <w:sz w:val="20"/>
          <w:szCs w:val="20"/>
        </w:rPr>
        <w:t>informações</w:t>
      </w:r>
      <w:proofErr w:type="gramEnd"/>
    </w:p>
    <w:p w:rsidR="009531F3" w:rsidRPr="0001556D" w:rsidRDefault="009531F3" w:rsidP="009531F3">
      <w:pPr>
        <w:pStyle w:val="Standard"/>
        <w:widowControl/>
        <w:shd w:val="clear" w:color="auto" w:fill="FFFFFF"/>
        <w:rPr>
          <w:rFonts w:ascii="Verdana" w:eastAsia="Arial" w:hAnsi="Verdana" w:cs="Arial"/>
          <w:color w:val="FF0000"/>
          <w:sz w:val="20"/>
          <w:szCs w:val="20"/>
        </w:rPr>
      </w:pPr>
    </w:p>
    <w:p w:rsidR="005B0677" w:rsidRPr="0001556D" w:rsidRDefault="00055E6A" w:rsidP="0001556D">
      <w:pPr>
        <w:pStyle w:val="Standard"/>
        <w:jc w:val="center"/>
        <w:rPr>
          <w:rFonts w:ascii="Verdana" w:hAnsi="Verdana"/>
          <w:b/>
          <w:bCs/>
        </w:rPr>
      </w:pPr>
      <w:r w:rsidRPr="0001556D">
        <w:rPr>
          <w:rFonts w:ascii="Verdana" w:hAnsi="Verdana"/>
          <w:b/>
          <w:bCs/>
          <w:noProof/>
          <w:lang w:eastAsia="pt-BR" w:bidi="ar-SA"/>
        </w:rPr>
        <w:drawing>
          <wp:inline distT="0" distB="0" distL="0" distR="0">
            <wp:extent cx="6762750" cy="1924050"/>
            <wp:effectExtent l="0" t="0" r="0" b="0"/>
            <wp:docPr id="5" name="figura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extLst>
                        <a:ext uri="{28A0092B-C50C-407E-A947-70E740481C1C}">
                          <a14:useLocalDpi xmlns:a14="http://schemas.microsoft.com/office/drawing/2010/main" val="0"/>
                        </a:ext>
                      </a:extLst>
                    </a:blip>
                    <a:srcRect/>
                    <a:stretch>
                      <a:fillRect/>
                    </a:stretch>
                  </pic:blipFill>
                  <pic:spPr>
                    <a:xfrm>
                      <a:off x="0" y="0"/>
                      <a:ext cx="6763320" cy="1924212"/>
                    </a:xfrm>
                    <a:prstGeom prst="rect">
                      <a:avLst/>
                    </a:prstGeom>
                  </pic:spPr>
                </pic:pic>
              </a:graphicData>
            </a:graphic>
          </wp:inline>
        </w:drawing>
      </w:r>
    </w:p>
    <w:p w:rsidR="0001556D" w:rsidRPr="0001556D" w:rsidRDefault="0001556D" w:rsidP="0001556D">
      <w:pPr>
        <w:pStyle w:val="Textbody"/>
        <w:spacing w:after="0"/>
        <w:rPr>
          <w:rFonts w:ascii="Verdana" w:hAnsi="Verdana"/>
        </w:rPr>
      </w:pPr>
      <w:bookmarkStart w:id="0" w:name="ContentPlaceHolder1_lblTexto"/>
      <w:bookmarkEnd w:id="0"/>
    </w:p>
    <w:p w:rsidR="005B0677" w:rsidRDefault="00055E6A" w:rsidP="001F7D7A">
      <w:pPr>
        <w:pStyle w:val="Textbody"/>
        <w:spacing w:after="0"/>
        <w:rPr>
          <w:rFonts w:ascii="Verdana" w:hAnsi="Verdana"/>
        </w:rPr>
      </w:pPr>
      <w:r w:rsidRPr="0001556D">
        <w:rPr>
          <w:rFonts w:ascii="Verdana" w:hAnsi="Verdana"/>
        </w:rPr>
        <w:t xml:space="preserve">Então vamos lá, o processo </w:t>
      </w:r>
      <w:r w:rsidRPr="0001556D">
        <w:rPr>
          <w:rFonts w:ascii="Verdana" w:hAnsi="Verdana"/>
          <w:b/>
          <w:bCs/>
        </w:rPr>
        <w:t>Desenvolver o Plano de Gerenciamento do Projeto</w:t>
      </w:r>
      <w:r w:rsidRPr="0001556D">
        <w:rPr>
          <w:rFonts w:ascii="Verdana" w:hAnsi="Verdana"/>
        </w:rPr>
        <w:t xml:space="preserve"> possui </w:t>
      </w:r>
      <w:r w:rsidR="001F7D7A">
        <w:rPr>
          <w:rFonts w:ascii="Verdana" w:hAnsi="Verdana"/>
        </w:rPr>
        <w:t>as seguintes Entradas</w:t>
      </w:r>
      <w:r w:rsidRPr="0001556D">
        <w:rPr>
          <w:rFonts w:ascii="Verdana" w:hAnsi="Verdana"/>
        </w:rPr>
        <w:t>:</w:t>
      </w:r>
    </w:p>
    <w:p w:rsidR="009A32AA" w:rsidRPr="0001556D" w:rsidRDefault="009A32AA" w:rsidP="0001556D">
      <w:pPr>
        <w:pStyle w:val="Textbody"/>
        <w:spacing w:after="0"/>
        <w:rPr>
          <w:rFonts w:ascii="Verdana" w:hAnsi="Verdana"/>
        </w:rPr>
      </w:pPr>
    </w:p>
    <w:p w:rsidR="005B0677" w:rsidRPr="001F7D7A" w:rsidRDefault="00055E6A" w:rsidP="001F7D7A">
      <w:pPr>
        <w:pStyle w:val="Standard"/>
        <w:numPr>
          <w:ilvl w:val="0"/>
          <w:numId w:val="7"/>
        </w:numPr>
        <w:rPr>
          <w:rFonts w:ascii="Verdana" w:hAnsi="Verdana"/>
          <w:color w:val="0000FF"/>
        </w:rPr>
      </w:pPr>
      <w:r w:rsidRPr="001F7D7A">
        <w:rPr>
          <w:rFonts w:ascii="Verdana" w:hAnsi="Verdana"/>
          <w:b/>
          <w:bCs/>
          <w:color w:val="0000FF"/>
        </w:rPr>
        <w:t>Termo de Abertura do Projeto</w:t>
      </w:r>
      <w:r w:rsidR="001F7D7A" w:rsidRPr="001F7D7A">
        <w:rPr>
          <w:rFonts w:ascii="Verdana" w:hAnsi="Verdana"/>
          <w:color w:val="0000FF"/>
        </w:rPr>
        <w:t>;</w:t>
      </w:r>
    </w:p>
    <w:p w:rsidR="005B0677" w:rsidRPr="001F7D7A" w:rsidRDefault="00055E6A" w:rsidP="001F7D7A">
      <w:pPr>
        <w:pStyle w:val="Standard"/>
        <w:numPr>
          <w:ilvl w:val="0"/>
          <w:numId w:val="7"/>
        </w:numPr>
        <w:rPr>
          <w:rFonts w:ascii="Verdana" w:hAnsi="Verdana"/>
          <w:color w:val="0000FF"/>
        </w:rPr>
      </w:pPr>
      <w:r w:rsidRPr="001F7D7A">
        <w:rPr>
          <w:rFonts w:ascii="Verdana" w:hAnsi="Verdana"/>
          <w:b/>
          <w:bCs/>
          <w:color w:val="0000FF"/>
        </w:rPr>
        <w:t>Saídas dos Processos de Planejamento</w:t>
      </w:r>
      <w:r w:rsidR="001F7D7A" w:rsidRPr="001F7D7A">
        <w:rPr>
          <w:rFonts w:ascii="Verdana" w:hAnsi="Verdana"/>
          <w:color w:val="0000FF"/>
        </w:rPr>
        <w:t>;</w:t>
      </w:r>
    </w:p>
    <w:p w:rsidR="005B0677" w:rsidRPr="001F7D7A" w:rsidRDefault="00055E6A" w:rsidP="001F7D7A">
      <w:pPr>
        <w:pStyle w:val="Standard"/>
        <w:numPr>
          <w:ilvl w:val="0"/>
          <w:numId w:val="7"/>
        </w:numPr>
        <w:rPr>
          <w:rFonts w:ascii="Verdana" w:hAnsi="Verdana"/>
          <w:color w:val="0000FF"/>
        </w:rPr>
      </w:pPr>
      <w:r w:rsidRPr="001F7D7A">
        <w:rPr>
          <w:rFonts w:ascii="Verdana" w:hAnsi="Verdana"/>
          <w:b/>
          <w:bCs/>
          <w:color w:val="0000FF"/>
        </w:rPr>
        <w:t>Fatores Ambientais da empresa</w:t>
      </w:r>
      <w:r w:rsidR="001F7D7A" w:rsidRPr="001F7D7A">
        <w:rPr>
          <w:rFonts w:ascii="Verdana" w:hAnsi="Verdana"/>
          <w:color w:val="0000FF"/>
        </w:rPr>
        <w:t>;</w:t>
      </w:r>
    </w:p>
    <w:p w:rsidR="005B0677" w:rsidRDefault="00055E6A" w:rsidP="001F7D7A">
      <w:pPr>
        <w:pStyle w:val="Standard"/>
        <w:numPr>
          <w:ilvl w:val="0"/>
          <w:numId w:val="7"/>
        </w:numPr>
        <w:rPr>
          <w:rFonts w:ascii="Verdana" w:hAnsi="Verdana"/>
        </w:rPr>
      </w:pPr>
      <w:r w:rsidRPr="001F7D7A">
        <w:rPr>
          <w:rFonts w:ascii="Verdana" w:hAnsi="Verdana"/>
          <w:b/>
          <w:bCs/>
          <w:color w:val="0000FF"/>
        </w:rPr>
        <w:t>Ativos de Processos Organizacionais</w:t>
      </w:r>
      <w:r w:rsidR="001F7D7A">
        <w:rPr>
          <w:rFonts w:ascii="Verdana" w:hAnsi="Verdana"/>
        </w:rPr>
        <w:t>.</w:t>
      </w:r>
    </w:p>
    <w:p w:rsidR="00E00A24" w:rsidRDefault="00E00A24" w:rsidP="00E00A24">
      <w:pPr>
        <w:pStyle w:val="Standard"/>
        <w:rPr>
          <w:rFonts w:ascii="Verdana" w:hAnsi="Verdana"/>
        </w:rPr>
      </w:pPr>
    </w:p>
    <w:tbl>
      <w:tblPr>
        <w:tblStyle w:val="Tabelacomgrade"/>
        <w:tblW w:w="0" w:type="auto"/>
        <w:tblLook w:val="04A0" w:firstRow="1" w:lastRow="0" w:firstColumn="1" w:lastColumn="0" w:noHBand="0" w:noVBand="1"/>
      </w:tblPr>
      <w:tblGrid>
        <w:gridCol w:w="12634"/>
      </w:tblGrid>
      <w:tr w:rsidR="001F7D7A" w:rsidRPr="001F7D7A" w:rsidTr="001F7D7A">
        <w:trPr>
          <w:trHeight w:val="1860"/>
        </w:trPr>
        <w:tc>
          <w:tcPr>
            <w:tcW w:w="12634" w:type="dxa"/>
          </w:tcPr>
          <w:p w:rsidR="001F7D7A" w:rsidRPr="001F7D7A" w:rsidRDefault="001F7D7A" w:rsidP="001F7D7A">
            <w:pPr>
              <w:pStyle w:val="Standard"/>
              <w:rPr>
                <w:rFonts w:ascii="Verdana" w:hAnsi="Verdana"/>
                <w:color w:val="FF0000"/>
                <w:sz w:val="20"/>
                <w:szCs w:val="20"/>
              </w:rPr>
            </w:pPr>
            <w:r w:rsidRPr="001F7D7A">
              <w:rPr>
                <w:rFonts w:ascii="Verdana" w:hAnsi="Verdana"/>
                <w:color w:val="FF0000"/>
                <w:sz w:val="20"/>
                <w:szCs w:val="20"/>
              </w:rPr>
              <w:t>Link</w:t>
            </w:r>
          </w:p>
          <w:p w:rsidR="001F7D7A" w:rsidRPr="001F7D7A" w:rsidRDefault="001F7D7A" w:rsidP="001F7D7A">
            <w:pPr>
              <w:pStyle w:val="Standard"/>
              <w:rPr>
                <w:rFonts w:ascii="Verdana" w:hAnsi="Verdana"/>
                <w:color w:val="FF0000"/>
                <w:sz w:val="20"/>
                <w:szCs w:val="20"/>
              </w:rPr>
            </w:pPr>
            <w:r w:rsidRPr="001F7D7A">
              <w:rPr>
                <w:rFonts w:ascii="Verdana" w:hAnsi="Verdana"/>
                <w:color w:val="FF0000"/>
                <w:sz w:val="20"/>
                <w:szCs w:val="20"/>
              </w:rPr>
              <w:t>Termo de Abertura do Projeto</w:t>
            </w:r>
          </w:p>
          <w:p w:rsidR="001F7D7A" w:rsidRPr="001F7D7A" w:rsidRDefault="001F7D7A" w:rsidP="001F7D7A">
            <w:pPr>
              <w:pStyle w:val="Standard"/>
              <w:rPr>
                <w:rFonts w:ascii="Verdana" w:hAnsi="Verdana"/>
                <w:color w:val="0000FF"/>
                <w:sz w:val="20"/>
                <w:szCs w:val="20"/>
              </w:rPr>
            </w:pPr>
            <w:r w:rsidRPr="001F7D7A">
              <w:rPr>
                <w:rFonts w:ascii="Verdana" w:hAnsi="Verdana"/>
                <w:color w:val="0000FF"/>
                <w:sz w:val="20"/>
                <w:szCs w:val="20"/>
              </w:rPr>
              <w:t>O termo de abertura do projeto é um documento com as necessidades do negócio, o entendimento atual das necessidades do cliente, e o novo produto, serviço ou resultado que pretende satisfazer, tais como o propósito ou justificativa do projeto, requisitos de alto nível, descrição em alto nível do projeto, riscos em alto nível, resumo do orçamento, etc. O processo Definir o Termo de Abertura do Projeto é mais detalhado no artigo Gerenciamento da Integração Parte I e a sua saída é a entrada para este processo Definir o Plano de Gerenciamento do Projeto.</w:t>
            </w:r>
          </w:p>
          <w:p w:rsidR="001F7D7A" w:rsidRPr="001F7D7A" w:rsidRDefault="001F7D7A" w:rsidP="00E00A24">
            <w:pPr>
              <w:pStyle w:val="Standard"/>
              <w:rPr>
                <w:rFonts w:ascii="Verdana" w:hAnsi="Verdana"/>
                <w:color w:val="0000FF"/>
                <w:sz w:val="20"/>
                <w:szCs w:val="20"/>
              </w:rPr>
            </w:pPr>
          </w:p>
        </w:tc>
      </w:tr>
      <w:tr w:rsidR="001F7D7A" w:rsidRPr="001F7D7A" w:rsidTr="001F7D7A">
        <w:trPr>
          <w:trHeight w:val="5220"/>
        </w:trPr>
        <w:tc>
          <w:tcPr>
            <w:tcW w:w="12634" w:type="dxa"/>
          </w:tcPr>
          <w:p w:rsidR="001F7D7A" w:rsidRDefault="001F7D7A" w:rsidP="001F7D7A">
            <w:pPr>
              <w:pStyle w:val="Standard"/>
              <w:rPr>
                <w:rFonts w:ascii="Verdana" w:hAnsi="Verdana"/>
                <w:color w:val="FF0000"/>
                <w:sz w:val="20"/>
                <w:szCs w:val="20"/>
              </w:rPr>
            </w:pPr>
            <w:r>
              <w:rPr>
                <w:rFonts w:ascii="Verdana" w:hAnsi="Verdana"/>
                <w:color w:val="FF0000"/>
                <w:sz w:val="20"/>
                <w:szCs w:val="20"/>
              </w:rPr>
              <w:t>Link</w:t>
            </w:r>
          </w:p>
          <w:p w:rsidR="001F7D7A" w:rsidRPr="001F7D7A" w:rsidRDefault="001F7D7A" w:rsidP="001F7D7A">
            <w:pPr>
              <w:pStyle w:val="Standard"/>
              <w:rPr>
                <w:rFonts w:ascii="Verdana" w:hAnsi="Verdana"/>
                <w:color w:val="FF0000"/>
                <w:sz w:val="20"/>
                <w:szCs w:val="20"/>
              </w:rPr>
            </w:pPr>
            <w:r w:rsidRPr="001F7D7A">
              <w:rPr>
                <w:rFonts w:ascii="Verdana" w:hAnsi="Verdana"/>
                <w:color w:val="FF0000"/>
                <w:sz w:val="20"/>
                <w:szCs w:val="20"/>
              </w:rPr>
              <w:t>Saídas dos Processos de Planejamento</w:t>
            </w:r>
          </w:p>
          <w:p w:rsidR="001F7D7A" w:rsidRPr="001F7D7A" w:rsidRDefault="001F7D7A" w:rsidP="001F7D7A">
            <w:pPr>
              <w:pStyle w:val="Standard"/>
              <w:rPr>
                <w:rFonts w:ascii="Verdana" w:hAnsi="Verdana"/>
                <w:color w:val="0000FF"/>
                <w:sz w:val="20"/>
                <w:szCs w:val="20"/>
              </w:rPr>
            </w:pPr>
            <w:r w:rsidRPr="001F7D7A">
              <w:rPr>
                <w:rFonts w:ascii="Verdana" w:hAnsi="Verdana"/>
                <w:color w:val="0000FF"/>
                <w:sz w:val="20"/>
                <w:szCs w:val="20"/>
              </w:rPr>
              <w:t xml:space="preserve">O processo Desenvolver o Plano de Gerenciamento do Projeto é todo o planejamento feito através de outras áreas do </w:t>
            </w:r>
            <w:proofErr w:type="spellStart"/>
            <w:proofErr w:type="gramStart"/>
            <w:r w:rsidRPr="001F7D7A">
              <w:rPr>
                <w:rFonts w:ascii="Verdana" w:hAnsi="Verdana"/>
                <w:color w:val="0000FF"/>
                <w:sz w:val="20"/>
                <w:szCs w:val="20"/>
              </w:rPr>
              <w:t>PMBoK</w:t>
            </w:r>
            <w:proofErr w:type="spellEnd"/>
            <w:proofErr w:type="gramEnd"/>
            <w:r w:rsidRPr="001F7D7A">
              <w:rPr>
                <w:rFonts w:ascii="Verdana" w:hAnsi="Verdana"/>
                <w:color w:val="0000FF"/>
                <w:sz w:val="20"/>
                <w:szCs w:val="20"/>
              </w:rPr>
              <w:t>. Neste momento, é importante enfatizar que este processo cria um plano completo através da composição de outros planos feitos em outros momentos.</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Linha de base do escopo;</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Linha de base do cronograma;</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Linha de base dos custos;</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mudanças;</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configuração;</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escopo;</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requisitos;</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cronograma;</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custos;</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da qualidade;</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melhorias no processo;</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recursos humanos;</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comunicações;</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dos riscos;</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das aquisições;</w:t>
            </w:r>
          </w:p>
          <w:p w:rsidR="001F7D7A" w:rsidRPr="001F7D7A" w:rsidRDefault="001F7D7A" w:rsidP="001F7D7A">
            <w:pPr>
              <w:pStyle w:val="Standard"/>
              <w:numPr>
                <w:ilvl w:val="0"/>
                <w:numId w:val="7"/>
              </w:numPr>
              <w:ind w:left="1418"/>
              <w:rPr>
                <w:rFonts w:ascii="Verdana" w:hAnsi="Verdana"/>
                <w:color w:val="0000FF"/>
                <w:sz w:val="20"/>
                <w:szCs w:val="20"/>
              </w:rPr>
            </w:pPr>
            <w:r w:rsidRPr="001F7D7A">
              <w:rPr>
                <w:rFonts w:ascii="Verdana" w:hAnsi="Verdana"/>
                <w:color w:val="0000FF"/>
                <w:sz w:val="20"/>
                <w:szCs w:val="20"/>
              </w:rPr>
              <w:t>Plano de gerenciamento de partes interessadas.</w:t>
            </w:r>
          </w:p>
          <w:p w:rsidR="001F7D7A" w:rsidRPr="001F7D7A" w:rsidRDefault="001F7D7A" w:rsidP="00E00A24">
            <w:pPr>
              <w:pStyle w:val="Standard"/>
              <w:rPr>
                <w:rFonts w:ascii="Verdana" w:hAnsi="Verdana"/>
                <w:color w:val="FF0000"/>
                <w:sz w:val="20"/>
                <w:szCs w:val="20"/>
              </w:rPr>
            </w:pPr>
          </w:p>
        </w:tc>
      </w:tr>
      <w:tr w:rsidR="001F7D7A" w:rsidRPr="001F7D7A" w:rsidTr="001F7D7A">
        <w:trPr>
          <w:trHeight w:val="2340"/>
        </w:trPr>
        <w:tc>
          <w:tcPr>
            <w:tcW w:w="12634" w:type="dxa"/>
          </w:tcPr>
          <w:p w:rsidR="001F7D7A" w:rsidRDefault="001F7D7A" w:rsidP="001F7D7A">
            <w:pPr>
              <w:pStyle w:val="Standard"/>
              <w:rPr>
                <w:rFonts w:ascii="Verdana" w:hAnsi="Verdana"/>
                <w:color w:val="FF0000"/>
                <w:sz w:val="20"/>
                <w:szCs w:val="20"/>
              </w:rPr>
            </w:pPr>
            <w:r>
              <w:rPr>
                <w:rFonts w:ascii="Verdana" w:hAnsi="Verdana"/>
                <w:color w:val="FF0000"/>
                <w:sz w:val="20"/>
                <w:szCs w:val="20"/>
              </w:rPr>
              <w:lastRenderedPageBreak/>
              <w:t>Link</w:t>
            </w:r>
          </w:p>
          <w:p w:rsidR="001F7D7A" w:rsidRPr="001F7D7A" w:rsidRDefault="001F7D7A" w:rsidP="001F7D7A">
            <w:pPr>
              <w:pStyle w:val="Standard"/>
              <w:rPr>
                <w:rFonts w:ascii="Verdana" w:hAnsi="Verdana"/>
                <w:color w:val="FF0000"/>
                <w:sz w:val="20"/>
                <w:szCs w:val="20"/>
              </w:rPr>
            </w:pPr>
            <w:r w:rsidRPr="001F7D7A">
              <w:rPr>
                <w:rFonts w:ascii="Verdana" w:hAnsi="Verdana"/>
                <w:color w:val="FF0000"/>
                <w:sz w:val="20"/>
                <w:szCs w:val="20"/>
              </w:rPr>
              <w:t>Fatores Ambientais da empresa</w:t>
            </w:r>
          </w:p>
          <w:p w:rsidR="001F7D7A" w:rsidRPr="001F7D7A" w:rsidRDefault="001F7D7A" w:rsidP="001F7D7A">
            <w:pPr>
              <w:pStyle w:val="Standard"/>
              <w:rPr>
                <w:rFonts w:ascii="Verdana" w:hAnsi="Verdana"/>
                <w:color w:val="0000FF"/>
                <w:sz w:val="20"/>
                <w:szCs w:val="20"/>
              </w:rPr>
            </w:pPr>
            <w:r w:rsidRPr="001F7D7A">
              <w:rPr>
                <w:rFonts w:ascii="Verdana" w:hAnsi="Verdana"/>
                <w:color w:val="0000FF"/>
                <w:sz w:val="20"/>
                <w:szCs w:val="20"/>
              </w:rPr>
              <w:t xml:space="preserve">Os fatores ambientais são situações que podem ocorrer na organização interna ou externa que cercam ou influenciam o sucesso de um projeto. Estes fatores ambientais podem aumentar ou restringir as opções de gerenciamento de projetos e ainda podem influenciar positivamente ou negativamente no resultado deste projeto. Os fatores ambientais que podem influenciar no Plano de Gerenciamento do Projeto são: padrões governamentais ou industriais, um Sistema de Informação que automatiza algumas tarefas como um </w:t>
            </w:r>
            <w:r w:rsidRPr="001F7D7A">
              <w:rPr>
                <w:rFonts w:ascii="Verdana" w:hAnsi="Verdana"/>
                <w:i/>
                <w:iCs/>
                <w:color w:val="0000FF"/>
                <w:sz w:val="20"/>
                <w:szCs w:val="20"/>
              </w:rPr>
              <w:t>software</w:t>
            </w:r>
            <w:r w:rsidRPr="001F7D7A">
              <w:rPr>
                <w:rFonts w:ascii="Verdana" w:hAnsi="Verdana"/>
                <w:color w:val="0000FF"/>
                <w:sz w:val="20"/>
                <w:szCs w:val="20"/>
              </w:rPr>
              <w:t xml:space="preserve"> de elaboração de cronograma ou gerenciamento de configuração, estrutura e cultura organizacionais, infraestrutura, administração de pessoal que pode ter diretrizes para contratação e </w:t>
            </w:r>
            <w:r w:rsidRPr="001F7D7A">
              <w:rPr>
                <w:rFonts w:ascii="Verdana" w:hAnsi="Verdana"/>
                <w:i/>
                <w:iCs/>
                <w:color w:val="0000FF"/>
                <w:sz w:val="20"/>
                <w:szCs w:val="20"/>
              </w:rPr>
              <w:t>demissão</w:t>
            </w:r>
            <w:r w:rsidRPr="001F7D7A">
              <w:rPr>
                <w:rFonts w:ascii="Verdana" w:hAnsi="Verdana"/>
                <w:color w:val="0000FF"/>
                <w:sz w:val="20"/>
                <w:szCs w:val="20"/>
              </w:rPr>
              <w:t xml:space="preserve"> de pessoal ou revisões de desempenhos, além de outros fatores que podem surgir.</w:t>
            </w:r>
          </w:p>
          <w:p w:rsidR="001F7D7A" w:rsidRDefault="001F7D7A" w:rsidP="00E00A24">
            <w:pPr>
              <w:pStyle w:val="Standard"/>
              <w:rPr>
                <w:rFonts w:ascii="Verdana" w:hAnsi="Verdana"/>
                <w:color w:val="FF0000"/>
                <w:sz w:val="20"/>
                <w:szCs w:val="20"/>
              </w:rPr>
            </w:pPr>
          </w:p>
        </w:tc>
      </w:tr>
      <w:tr w:rsidR="001F7D7A" w:rsidRPr="001F7D7A" w:rsidTr="001F7D7A">
        <w:trPr>
          <w:trHeight w:val="2316"/>
        </w:trPr>
        <w:tc>
          <w:tcPr>
            <w:tcW w:w="12634" w:type="dxa"/>
          </w:tcPr>
          <w:p w:rsidR="001F7D7A" w:rsidRDefault="001F7D7A" w:rsidP="001F7D7A">
            <w:pPr>
              <w:pStyle w:val="Standard"/>
              <w:rPr>
                <w:rFonts w:ascii="Verdana" w:hAnsi="Verdana"/>
                <w:color w:val="FF0000"/>
                <w:sz w:val="20"/>
                <w:szCs w:val="20"/>
              </w:rPr>
            </w:pPr>
            <w:r>
              <w:rPr>
                <w:rFonts w:ascii="Verdana" w:hAnsi="Verdana"/>
                <w:color w:val="FF0000"/>
                <w:sz w:val="20"/>
                <w:szCs w:val="20"/>
              </w:rPr>
              <w:t>Link</w:t>
            </w:r>
          </w:p>
          <w:p w:rsidR="001F7D7A" w:rsidRPr="001F7D7A" w:rsidRDefault="001F7D7A" w:rsidP="001F7D7A">
            <w:pPr>
              <w:pStyle w:val="Standard"/>
              <w:rPr>
                <w:rFonts w:ascii="Verdana" w:hAnsi="Verdana"/>
                <w:color w:val="FF0000"/>
                <w:sz w:val="20"/>
                <w:szCs w:val="20"/>
              </w:rPr>
            </w:pPr>
            <w:r w:rsidRPr="001F7D7A">
              <w:rPr>
                <w:rFonts w:ascii="Verdana" w:hAnsi="Verdana"/>
                <w:color w:val="FF0000"/>
                <w:sz w:val="20"/>
                <w:szCs w:val="20"/>
              </w:rPr>
              <w:t>Ativos de Processos Organizacionais</w:t>
            </w:r>
          </w:p>
          <w:p w:rsidR="001F7D7A" w:rsidRPr="001F7D7A" w:rsidRDefault="001F7D7A" w:rsidP="001F7D7A">
            <w:pPr>
              <w:pStyle w:val="Standard"/>
              <w:rPr>
                <w:rFonts w:ascii="Verdana" w:hAnsi="Verdana"/>
                <w:color w:val="0000FF"/>
                <w:sz w:val="20"/>
                <w:szCs w:val="20"/>
              </w:rPr>
            </w:pPr>
            <w:r w:rsidRPr="001F7D7A">
              <w:rPr>
                <w:rFonts w:ascii="Verdana" w:hAnsi="Verdana"/>
                <w:color w:val="0000FF"/>
                <w:sz w:val="20"/>
                <w:szCs w:val="20"/>
              </w:rPr>
              <w:t xml:space="preserve">Os ativos de processos organizacionais são todos os ativos relacionados a processos, de quaisquer ou todas as organizações envolvidas no projeto que podem ser usados para influenciar o sucesso do projeto. Os ativos de processos organizacionais que podem influenciar no processo de desenvolvimento do plano de gerenciamento de projeto podem ser: </w:t>
            </w:r>
            <w:proofErr w:type="gramStart"/>
            <w:r w:rsidRPr="001F7D7A">
              <w:rPr>
                <w:rFonts w:ascii="Verdana" w:hAnsi="Verdana"/>
                <w:color w:val="0000FF"/>
                <w:sz w:val="20"/>
                <w:szCs w:val="20"/>
              </w:rPr>
              <w:t>Diretrizes padrão</w:t>
            </w:r>
            <w:proofErr w:type="gramEnd"/>
            <w:r w:rsidRPr="001F7D7A">
              <w:rPr>
                <w:rFonts w:ascii="Verdana" w:hAnsi="Verdana"/>
                <w:color w:val="0000FF"/>
                <w:sz w:val="20"/>
                <w:szCs w:val="20"/>
              </w:rPr>
              <w:t>, instruções de trabalho, critérios para medir desempenho, um modelo de plano de gerenciamento de projeto onde futuros projetos poderiam utilizá-lo, procedimentos de controle de mudanças, arquivos de projetos passados como planos de custos, escopo, cronograma, diagramas de rede, ações contra riscos, informações históricas com lições aprendidas de projetos passados, entre outros.</w:t>
            </w:r>
          </w:p>
          <w:p w:rsidR="001F7D7A" w:rsidRDefault="001F7D7A" w:rsidP="00E00A24">
            <w:pPr>
              <w:pStyle w:val="Standard"/>
              <w:rPr>
                <w:rFonts w:ascii="Verdana" w:hAnsi="Verdana"/>
                <w:color w:val="FF0000"/>
                <w:sz w:val="20"/>
                <w:szCs w:val="20"/>
              </w:rPr>
            </w:pPr>
          </w:p>
        </w:tc>
      </w:tr>
    </w:tbl>
    <w:p w:rsidR="001F7D7A" w:rsidRDefault="001F7D7A" w:rsidP="00E00A24">
      <w:pPr>
        <w:pStyle w:val="Standard"/>
        <w:rPr>
          <w:rFonts w:ascii="Verdana" w:hAnsi="Verdana"/>
        </w:rPr>
      </w:pPr>
    </w:p>
    <w:p w:rsidR="00E00A24" w:rsidRDefault="00E00A24" w:rsidP="00E00A24">
      <w:pPr>
        <w:pStyle w:val="Standard"/>
        <w:rPr>
          <w:rFonts w:ascii="Verdana" w:hAnsi="Verdana"/>
        </w:rPr>
      </w:pPr>
      <w:r>
        <w:rPr>
          <w:rFonts w:ascii="Verdana" w:hAnsi="Verdana"/>
        </w:rPr>
        <w:t>__________________________________________________________________________________</w:t>
      </w:r>
    </w:p>
    <w:p w:rsidR="00E00A24" w:rsidRDefault="00E00A24" w:rsidP="00E00A24">
      <w:pPr>
        <w:pStyle w:val="Standard"/>
        <w:rPr>
          <w:rFonts w:ascii="Verdana" w:hAnsi="Verdana"/>
        </w:rPr>
      </w:pPr>
    </w:p>
    <w:p w:rsidR="00E00A24" w:rsidRPr="0001556D" w:rsidRDefault="00E00A24" w:rsidP="00E00A24">
      <w:pPr>
        <w:pStyle w:val="Standard"/>
        <w:rPr>
          <w:rFonts w:ascii="Verdana" w:hAnsi="Verdana"/>
        </w:rPr>
      </w:pPr>
    </w:p>
    <w:p w:rsidR="005B0677" w:rsidRDefault="00055E6A" w:rsidP="00386D48">
      <w:pPr>
        <w:pStyle w:val="Standard"/>
        <w:rPr>
          <w:rFonts w:ascii="Verdana" w:hAnsi="Verdana"/>
        </w:rPr>
      </w:pPr>
      <w:r w:rsidRPr="0001556D">
        <w:rPr>
          <w:rFonts w:ascii="Verdana" w:hAnsi="Verdana"/>
        </w:rPr>
        <w:t xml:space="preserve">Continuando o estudo </w:t>
      </w:r>
      <w:proofErr w:type="gramStart"/>
      <w:r w:rsidRPr="0001556D">
        <w:rPr>
          <w:rFonts w:ascii="Verdana" w:hAnsi="Verdana"/>
        </w:rPr>
        <w:t xml:space="preserve">do processo </w:t>
      </w:r>
      <w:r w:rsidRPr="004877B1">
        <w:rPr>
          <w:rFonts w:ascii="Verdana" w:hAnsi="Verdana"/>
          <w:i/>
          <w:iCs/>
        </w:rPr>
        <w:t>Desenvolver</w:t>
      </w:r>
      <w:proofErr w:type="gramEnd"/>
      <w:r w:rsidRPr="004877B1">
        <w:rPr>
          <w:rFonts w:ascii="Verdana" w:hAnsi="Verdana"/>
          <w:i/>
          <w:iCs/>
        </w:rPr>
        <w:t xml:space="preserve"> o Plano de Gerenciamento do Projeto</w:t>
      </w:r>
      <w:r w:rsidR="00E00A24">
        <w:rPr>
          <w:rFonts w:ascii="Verdana" w:hAnsi="Verdana"/>
        </w:rPr>
        <w:t xml:space="preserve">, </w:t>
      </w:r>
      <w:r w:rsidRPr="0001556D">
        <w:rPr>
          <w:rFonts w:ascii="Verdana" w:hAnsi="Verdana"/>
        </w:rPr>
        <w:t>de acordo com o que foi visualizado da ilustração a</w:t>
      </w:r>
      <w:r w:rsidR="00386D48">
        <w:rPr>
          <w:rFonts w:ascii="Verdana" w:hAnsi="Verdana"/>
        </w:rPr>
        <w:t>nterior</w:t>
      </w:r>
      <w:r w:rsidRPr="0001556D">
        <w:rPr>
          <w:rFonts w:ascii="Verdana" w:hAnsi="Verdana"/>
        </w:rPr>
        <w:t xml:space="preserve">, este processo possui as seguintes </w:t>
      </w:r>
      <w:r w:rsidRPr="00386D48">
        <w:rPr>
          <w:rFonts w:ascii="Verdana" w:hAnsi="Verdana"/>
          <w:b/>
          <w:bCs/>
        </w:rPr>
        <w:t>ferramentas e técnicas</w:t>
      </w:r>
      <w:r w:rsidRPr="0001556D">
        <w:rPr>
          <w:rFonts w:ascii="Verdana" w:hAnsi="Verdana"/>
        </w:rPr>
        <w:t>:</w:t>
      </w:r>
    </w:p>
    <w:p w:rsidR="00E00A24" w:rsidRPr="0001556D" w:rsidRDefault="00E00A24" w:rsidP="0001556D">
      <w:pPr>
        <w:pStyle w:val="Standard"/>
        <w:rPr>
          <w:rFonts w:ascii="Verdana" w:hAnsi="Verdana"/>
        </w:rPr>
      </w:pPr>
    </w:p>
    <w:p w:rsidR="005B0677" w:rsidRPr="004877B1" w:rsidRDefault="00055E6A" w:rsidP="004877B1">
      <w:pPr>
        <w:pStyle w:val="Standard"/>
        <w:numPr>
          <w:ilvl w:val="0"/>
          <w:numId w:val="8"/>
        </w:numPr>
        <w:rPr>
          <w:rFonts w:ascii="Verdana" w:hAnsi="Verdana"/>
          <w:color w:val="0000FF"/>
        </w:rPr>
      </w:pPr>
      <w:r w:rsidRPr="004877B1">
        <w:rPr>
          <w:rStyle w:val="StrongEmphasis"/>
          <w:rFonts w:ascii="Verdana" w:hAnsi="Verdana"/>
          <w:color w:val="0000FF"/>
        </w:rPr>
        <w:t>Opinião Especializada</w:t>
      </w:r>
      <w:r w:rsidR="004877B1" w:rsidRPr="004877B1">
        <w:rPr>
          <w:rFonts w:ascii="Verdana" w:hAnsi="Verdana"/>
          <w:color w:val="0000FF"/>
        </w:rPr>
        <w:t>;</w:t>
      </w:r>
    </w:p>
    <w:p w:rsidR="005B0677" w:rsidRPr="0001556D" w:rsidRDefault="00055E6A" w:rsidP="004877B1">
      <w:pPr>
        <w:pStyle w:val="Standard"/>
        <w:numPr>
          <w:ilvl w:val="0"/>
          <w:numId w:val="8"/>
        </w:numPr>
        <w:rPr>
          <w:rFonts w:ascii="Verdana" w:hAnsi="Verdana"/>
        </w:rPr>
      </w:pPr>
      <w:r w:rsidRPr="004877B1">
        <w:rPr>
          <w:rFonts w:ascii="Verdana" w:hAnsi="Verdana"/>
          <w:b/>
          <w:bCs/>
          <w:color w:val="0000FF"/>
        </w:rPr>
        <w:t>Técnicas de Facilitação</w:t>
      </w:r>
      <w:r w:rsidR="004877B1">
        <w:rPr>
          <w:rFonts w:ascii="Verdana" w:hAnsi="Verdana"/>
        </w:rPr>
        <w:t>.</w:t>
      </w:r>
    </w:p>
    <w:p w:rsidR="00386D48" w:rsidRDefault="00386D48" w:rsidP="0001556D">
      <w:pPr>
        <w:pStyle w:val="Standard"/>
        <w:rPr>
          <w:rFonts w:ascii="Verdana" w:hAnsi="Verdana"/>
        </w:rPr>
      </w:pPr>
    </w:p>
    <w:p w:rsidR="005B0677" w:rsidRDefault="004877B1" w:rsidP="004877B1">
      <w:pPr>
        <w:pStyle w:val="Standard"/>
        <w:rPr>
          <w:rFonts w:ascii="Verdana" w:hAnsi="Verdana"/>
        </w:rPr>
      </w:pPr>
      <w:r>
        <w:rPr>
          <w:rFonts w:ascii="Verdana" w:hAnsi="Verdana"/>
        </w:rPr>
        <w:t>C</w:t>
      </w:r>
      <w:r w:rsidR="00055E6A" w:rsidRPr="0001556D">
        <w:rPr>
          <w:rFonts w:ascii="Verdana" w:hAnsi="Verdana"/>
        </w:rPr>
        <w:t xml:space="preserve">oncluindo o estudo </w:t>
      </w:r>
      <w:proofErr w:type="gramStart"/>
      <w:r w:rsidR="00055E6A" w:rsidRPr="0001556D">
        <w:rPr>
          <w:rFonts w:ascii="Verdana" w:hAnsi="Verdana"/>
        </w:rPr>
        <w:t xml:space="preserve">do processo </w:t>
      </w:r>
      <w:r w:rsidR="00055E6A" w:rsidRPr="004877B1">
        <w:rPr>
          <w:rFonts w:ascii="Verdana" w:hAnsi="Verdana"/>
          <w:i/>
          <w:iCs/>
        </w:rPr>
        <w:t>Desenvolver</w:t>
      </w:r>
      <w:proofErr w:type="gramEnd"/>
      <w:r w:rsidR="00055E6A" w:rsidRPr="004877B1">
        <w:rPr>
          <w:rFonts w:ascii="Verdana" w:hAnsi="Verdana"/>
          <w:i/>
          <w:iCs/>
        </w:rPr>
        <w:t xml:space="preserve"> o Plano de Gerenciamento do Projeto</w:t>
      </w:r>
      <w:r w:rsidR="00386D48">
        <w:rPr>
          <w:rFonts w:ascii="Verdana" w:hAnsi="Verdana"/>
        </w:rPr>
        <w:t>, d</w:t>
      </w:r>
      <w:r w:rsidR="00055E6A" w:rsidRPr="0001556D">
        <w:rPr>
          <w:rFonts w:ascii="Verdana" w:hAnsi="Verdana"/>
        </w:rPr>
        <w:t>etalha</w:t>
      </w:r>
      <w:r w:rsidR="00386D48">
        <w:rPr>
          <w:rFonts w:ascii="Verdana" w:hAnsi="Verdana"/>
        </w:rPr>
        <w:t>mos</w:t>
      </w:r>
      <w:r w:rsidR="00055E6A" w:rsidRPr="0001556D">
        <w:rPr>
          <w:rFonts w:ascii="Verdana" w:hAnsi="Verdana"/>
        </w:rPr>
        <w:t xml:space="preserve"> a única </w:t>
      </w:r>
      <w:r w:rsidR="00055E6A" w:rsidRPr="00D234FF">
        <w:rPr>
          <w:rFonts w:ascii="Verdana" w:hAnsi="Verdana"/>
          <w:b/>
          <w:bCs/>
        </w:rPr>
        <w:t>saída</w:t>
      </w:r>
      <w:r w:rsidR="00055E6A" w:rsidRPr="0001556D">
        <w:rPr>
          <w:rFonts w:ascii="Verdana" w:hAnsi="Verdana"/>
        </w:rPr>
        <w:t xml:space="preserve"> deste processo:</w:t>
      </w:r>
    </w:p>
    <w:p w:rsidR="00E00A24" w:rsidRPr="0001556D" w:rsidRDefault="00E00A24" w:rsidP="0001556D">
      <w:pPr>
        <w:pStyle w:val="Standard"/>
        <w:rPr>
          <w:rFonts w:ascii="Verdana" w:hAnsi="Verdana"/>
        </w:rPr>
      </w:pPr>
    </w:p>
    <w:p w:rsidR="004877B1" w:rsidRPr="004877B1" w:rsidRDefault="00055E6A" w:rsidP="004877B1">
      <w:pPr>
        <w:pStyle w:val="Standard"/>
        <w:numPr>
          <w:ilvl w:val="0"/>
          <w:numId w:val="25"/>
        </w:numPr>
        <w:rPr>
          <w:rFonts w:ascii="Verdana" w:hAnsi="Verdana"/>
        </w:rPr>
      </w:pPr>
      <w:r w:rsidRPr="004877B1">
        <w:rPr>
          <w:rFonts w:ascii="Verdana" w:hAnsi="Verdana"/>
          <w:b/>
          <w:bCs/>
        </w:rPr>
        <w:t>Plano de Gerenciamento do Projeto</w:t>
      </w:r>
      <w:r w:rsidR="004877B1" w:rsidRPr="004877B1">
        <w:rPr>
          <w:rFonts w:ascii="Verdana" w:hAnsi="Verdana"/>
          <w:b/>
          <w:bCs/>
        </w:rPr>
        <w:t xml:space="preserve">: </w:t>
      </w:r>
      <w:r w:rsidR="004877B1">
        <w:rPr>
          <w:rFonts w:ascii="Verdana" w:hAnsi="Verdana"/>
        </w:rPr>
        <w:t>é</w:t>
      </w:r>
      <w:r w:rsidR="004877B1" w:rsidRPr="004877B1">
        <w:rPr>
          <w:rFonts w:ascii="Verdana" w:hAnsi="Verdana"/>
        </w:rPr>
        <w:t xml:space="preserve"> o documento responsável pela consolidação e integração de todos os outros planos e linhas de </w:t>
      </w:r>
      <w:proofErr w:type="gramStart"/>
      <w:r w:rsidR="004877B1" w:rsidRPr="004877B1">
        <w:rPr>
          <w:rFonts w:ascii="Verdana" w:hAnsi="Verdana"/>
        </w:rPr>
        <w:t>base desenvolvidos</w:t>
      </w:r>
      <w:r w:rsidR="00AD505D">
        <w:rPr>
          <w:rFonts w:ascii="Verdana" w:hAnsi="Verdana"/>
        </w:rPr>
        <w:t>,</w:t>
      </w:r>
      <w:r w:rsidR="004877B1" w:rsidRPr="004877B1">
        <w:rPr>
          <w:rFonts w:ascii="Verdana" w:hAnsi="Verdana"/>
        </w:rPr>
        <w:t xml:space="preserve"> incluindo</w:t>
      </w:r>
      <w:proofErr w:type="gramEnd"/>
      <w:r w:rsidR="004877B1" w:rsidRPr="004877B1">
        <w:rPr>
          <w:rFonts w:ascii="Verdana" w:hAnsi="Verdana"/>
        </w:rPr>
        <w:t>: ciclo de vida do projeto e os processos executados em cada fase, processos de gerenciamento de projeto selecionados pela equipe, nível de implementação de cada um desses processos selecionados, ferramentas e técnicas que serão usados nos processos selecionados, como esses processos serão utilizados e como será feita a interação entre eles, como o trabalho será efetivamente executado para cumprir os objetivos, um plano de gerenciamento de mudanças documentando como as mudanças serão monitoradas e controladas, um plano de gerenciamento da configuração documentando como esse gerenciamento será feito, necessidades e técnicas para comunicação entre as partes interessadas.</w:t>
      </w:r>
    </w:p>
    <w:p w:rsidR="005B0677" w:rsidRDefault="005B0677" w:rsidP="004877B1">
      <w:pPr>
        <w:pStyle w:val="Standard"/>
        <w:rPr>
          <w:rFonts w:ascii="Verdana" w:hAnsi="Verdana"/>
        </w:rPr>
      </w:pPr>
    </w:p>
    <w:p w:rsidR="005B0677" w:rsidRDefault="00055E6A" w:rsidP="0001556D">
      <w:pPr>
        <w:pStyle w:val="Standard"/>
        <w:rPr>
          <w:rFonts w:ascii="Verdana" w:hAnsi="Verdana"/>
        </w:rPr>
      </w:pPr>
      <w:r w:rsidRPr="0001556D">
        <w:rPr>
          <w:rFonts w:ascii="Verdana" w:hAnsi="Verdana"/>
        </w:rPr>
        <w:t>Esse plano pode ser resumido ou bastante detalhado e ser composto de planos auxiliares. Dependendo do projeto</w:t>
      </w:r>
      <w:r w:rsidR="00012050">
        <w:rPr>
          <w:rFonts w:ascii="Verdana" w:hAnsi="Verdana"/>
        </w:rPr>
        <w:t>,</w:t>
      </w:r>
      <w:r w:rsidRPr="0001556D">
        <w:rPr>
          <w:rFonts w:ascii="Verdana" w:hAnsi="Verdana"/>
        </w:rPr>
        <w:t xml:space="preserve"> esse plano auxiliar poderá ser muito ou pouco detalhado. Após o plano de gerenciamento de projeto ser estabelecido ele somente poderá ser modificado após uma solicitação de mudança ser solicitada e aprovada pelo processo Realizar o Controle Integrado de Mudanças.</w:t>
      </w:r>
    </w:p>
    <w:p w:rsidR="00D234FF" w:rsidRDefault="00D234FF" w:rsidP="0001556D">
      <w:pPr>
        <w:pStyle w:val="Standard"/>
        <w:rPr>
          <w:rFonts w:ascii="Verdana" w:hAnsi="Verdana"/>
        </w:rPr>
      </w:pPr>
    </w:p>
    <w:tbl>
      <w:tblPr>
        <w:tblStyle w:val="Tabelacomgrade"/>
        <w:tblW w:w="0" w:type="auto"/>
        <w:tblLook w:val="04A0" w:firstRow="1" w:lastRow="0" w:firstColumn="1" w:lastColumn="0" w:noHBand="0" w:noVBand="1"/>
      </w:tblPr>
      <w:tblGrid>
        <w:gridCol w:w="12634"/>
      </w:tblGrid>
      <w:tr w:rsidR="00D234FF" w:rsidRPr="00D234FF" w:rsidTr="00D234FF">
        <w:trPr>
          <w:trHeight w:val="2070"/>
        </w:trPr>
        <w:tc>
          <w:tcPr>
            <w:tcW w:w="12634" w:type="dxa"/>
          </w:tcPr>
          <w:p w:rsidR="00D234FF" w:rsidRPr="00D234FF" w:rsidRDefault="00D234FF" w:rsidP="00D234FF">
            <w:pPr>
              <w:pStyle w:val="Standard"/>
              <w:rPr>
                <w:rStyle w:val="StrongEmphasis"/>
                <w:rFonts w:ascii="Verdana" w:hAnsi="Verdana"/>
                <w:b w:val="0"/>
                <w:bCs w:val="0"/>
                <w:color w:val="FF0000"/>
                <w:sz w:val="20"/>
                <w:szCs w:val="20"/>
              </w:rPr>
            </w:pPr>
            <w:r w:rsidRPr="00D234FF">
              <w:rPr>
                <w:rStyle w:val="StrongEmphasis"/>
                <w:rFonts w:ascii="Verdana" w:hAnsi="Verdana"/>
                <w:b w:val="0"/>
                <w:bCs w:val="0"/>
                <w:color w:val="FF0000"/>
                <w:sz w:val="20"/>
                <w:szCs w:val="20"/>
              </w:rPr>
              <w:t>Link</w:t>
            </w:r>
          </w:p>
          <w:p w:rsidR="00D234FF" w:rsidRPr="00D234FF" w:rsidRDefault="00D234FF" w:rsidP="00D234FF">
            <w:pPr>
              <w:pStyle w:val="Standard"/>
              <w:rPr>
                <w:color w:val="FF0000"/>
                <w:sz w:val="20"/>
                <w:szCs w:val="20"/>
              </w:rPr>
            </w:pPr>
            <w:r w:rsidRPr="00D234FF">
              <w:rPr>
                <w:rStyle w:val="StrongEmphasis"/>
                <w:rFonts w:ascii="Verdana" w:hAnsi="Verdana"/>
                <w:b w:val="0"/>
                <w:bCs w:val="0"/>
                <w:color w:val="FF0000"/>
                <w:sz w:val="20"/>
                <w:szCs w:val="20"/>
              </w:rPr>
              <w:t>Opinião Especializada</w:t>
            </w:r>
          </w:p>
          <w:p w:rsidR="00D234FF" w:rsidRPr="00D234FF" w:rsidRDefault="00D234FF" w:rsidP="00D234FF">
            <w:pPr>
              <w:pStyle w:val="Standard"/>
              <w:rPr>
                <w:rFonts w:ascii="Verdana" w:hAnsi="Verdana"/>
                <w:color w:val="0000FF"/>
                <w:sz w:val="20"/>
                <w:szCs w:val="20"/>
              </w:rPr>
            </w:pPr>
            <w:r w:rsidRPr="00D234FF">
              <w:rPr>
                <w:rFonts w:ascii="Verdana" w:hAnsi="Verdana"/>
                <w:color w:val="0000FF"/>
                <w:sz w:val="20"/>
                <w:szCs w:val="20"/>
              </w:rPr>
              <w:t xml:space="preserve">A opinião especializada é fornecida por qualquer grupo ou pessoa que tenha conhecimento ou treinamento especializado e está disponível para ajudar na avaliação das entradas necessárias para o desenvolvimento Plano de Gerenciamento do Projeto. Durante este processo a opinião especializada é usada para: Adequar o processo no intuito de atender as necessidades do projeto, desenvolver detalhes mais técnicos para que </w:t>
            </w:r>
            <w:proofErr w:type="gramStart"/>
            <w:r w:rsidRPr="00D234FF">
              <w:rPr>
                <w:rFonts w:ascii="Verdana" w:hAnsi="Verdana"/>
                <w:color w:val="0000FF"/>
                <w:sz w:val="20"/>
                <w:szCs w:val="20"/>
              </w:rPr>
              <w:t>possam</w:t>
            </w:r>
            <w:proofErr w:type="gramEnd"/>
            <w:r w:rsidRPr="00D234FF">
              <w:rPr>
                <w:rFonts w:ascii="Verdana" w:hAnsi="Verdana"/>
                <w:color w:val="0000FF"/>
                <w:sz w:val="20"/>
                <w:szCs w:val="20"/>
              </w:rPr>
              <w:t xml:space="preserve"> ser incluídas no plano, determinar o nível dos recursos para executar o trabalho planejado no plano, determinar o nível de gerenciamento de configuração necessária no projeto, determinar quais serão os documentos do projeto que necessitam de controle de mudanças.</w:t>
            </w:r>
          </w:p>
          <w:p w:rsidR="00D234FF" w:rsidRPr="00D234FF" w:rsidRDefault="00D234FF" w:rsidP="0001556D">
            <w:pPr>
              <w:pStyle w:val="Standard"/>
              <w:rPr>
                <w:rFonts w:ascii="Verdana" w:hAnsi="Verdana"/>
                <w:color w:val="0000FF"/>
                <w:sz w:val="20"/>
                <w:szCs w:val="20"/>
              </w:rPr>
            </w:pPr>
          </w:p>
        </w:tc>
      </w:tr>
      <w:tr w:rsidR="00D234FF" w:rsidRPr="00D234FF" w:rsidTr="00D234FF">
        <w:trPr>
          <w:trHeight w:val="1815"/>
        </w:trPr>
        <w:tc>
          <w:tcPr>
            <w:tcW w:w="12634" w:type="dxa"/>
          </w:tcPr>
          <w:p w:rsidR="00D234FF" w:rsidRPr="00D234FF" w:rsidRDefault="00D234FF" w:rsidP="00D234FF">
            <w:pPr>
              <w:pStyle w:val="Standard"/>
              <w:rPr>
                <w:rFonts w:ascii="Verdana" w:hAnsi="Verdana"/>
                <w:color w:val="FF0000"/>
                <w:sz w:val="20"/>
                <w:szCs w:val="20"/>
              </w:rPr>
            </w:pPr>
            <w:r w:rsidRPr="00D234FF">
              <w:rPr>
                <w:rFonts w:ascii="Verdana" w:hAnsi="Verdana"/>
                <w:color w:val="FF0000"/>
                <w:sz w:val="20"/>
                <w:szCs w:val="20"/>
              </w:rPr>
              <w:t>Link</w:t>
            </w:r>
          </w:p>
          <w:p w:rsidR="00D234FF" w:rsidRPr="00D234FF" w:rsidRDefault="00D234FF" w:rsidP="00D234FF">
            <w:pPr>
              <w:pStyle w:val="Standard"/>
              <w:rPr>
                <w:rFonts w:ascii="Verdana" w:hAnsi="Verdana"/>
                <w:color w:val="FF0000"/>
                <w:sz w:val="20"/>
                <w:szCs w:val="20"/>
              </w:rPr>
            </w:pPr>
            <w:r w:rsidRPr="00D234FF">
              <w:rPr>
                <w:rFonts w:ascii="Verdana" w:hAnsi="Verdana"/>
                <w:color w:val="FF0000"/>
                <w:sz w:val="20"/>
                <w:szCs w:val="20"/>
              </w:rPr>
              <w:t>Técnicas de Facilitação</w:t>
            </w:r>
          </w:p>
          <w:p w:rsidR="00D234FF" w:rsidRPr="00D234FF" w:rsidRDefault="00D234FF" w:rsidP="00D234FF">
            <w:pPr>
              <w:pStyle w:val="Standard"/>
              <w:rPr>
                <w:rFonts w:ascii="Verdana" w:hAnsi="Verdana"/>
                <w:color w:val="0000FF"/>
                <w:sz w:val="20"/>
                <w:szCs w:val="20"/>
              </w:rPr>
            </w:pPr>
            <w:r w:rsidRPr="00D234FF">
              <w:rPr>
                <w:rFonts w:ascii="Verdana" w:eastAsia="HelveticaNeue-Condensed" w:hAnsi="Verdana" w:cs="HelveticaNeue-Condensed"/>
                <w:color w:val="0000FF"/>
                <w:sz w:val="20"/>
                <w:szCs w:val="20"/>
              </w:rPr>
              <w:t xml:space="preserve">As técnicas de facilitação têm ampla aplicação dentro dos processos de gerenciamento de projetos e </w:t>
            </w:r>
            <w:r w:rsidRPr="00D234FF">
              <w:rPr>
                <w:rFonts w:ascii="Verdana" w:hAnsi="Verdana"/>
                <w:color w:val="0000FF"/>
                <w:sz w:val="20"/>
                <w:szCs w:val="20"/>
              </w:rPr>
              <w:t xml:space="preserve">orientam o desenvolvimento do termo de abertura do projeto. </w:t>
            </w:r>
            <w:r w:rsidRPr="00D234FF">
              <w:rPr>
                <w:rFonts w:ascii="Verdana" w:eastAsia="HelveticaNeue-CondensedObl" w:hAnsi="Verdana" w:cs="HelveticaNeue-CondensedObl"/>
                <w:i/>
                <w:iCs/>
                <w:color w:val="0000FF"/>
                <w:sz w:val="20"/>
                <w:szCs w:val="20"/>
              </w:rPr>
              <w:t>Brainstorming</w:t>
            </w:r>
            <w:r w:rsidRPr="00D234FF">
              <w:rPr>
                <w:rFonts w:ascii="Verdana" w:hAnsi="Verdana"/>
                <w:color w:val="0000FF"/>
                <w:sz w:val="20"/>
                <w:szCs w:val="20"/>
              </w:rPr>
              <w:t xml:space="preserve">, resolução de conflitos, solução de problemas e gerenciamento de reuniões são exemplos de técnicas chave que ajudam as equipes e pessoas a </w:t>
            </w:r>
            <w:r w:rsidRPr="00D234FF">
              <w:rPr>
                <w:rFonts w:ascii="Verdana" w:eastAsia="HelveticaNeue-Condensed" w:hAnsi="Verdana" w:cs="HelveticaNeue-Condensed"/>
                <w:color w:val="0000FF"/>
                <w:sz w:val="20"/>
                <w:szCs w:val="20"/>
              </w:rPr>
              <w:t>realizar as atividades do projeto.</w:t>
            </w:r>
          </w:p>
          <w:p w:rsidR="00D234FF" w:rsidRPr="00D234FF" w:rsidRDefault="00D234FF" w:rsidP="0001556D">
            <w:pPr>
              <w:pStyle w:val="Standard"/>
              <w:rPr>
                <w:rStyle w:val="StrongEmphasis"/>
                <w:rFonts w:ascii="Verdana" w:hAnsi="Verdana"/>
                <w:color w:val="FF0000"/>
                <w:sz w:val="20"/>
                <w:szCs w:val="20"/>
              </w:rPr>
            </w:pPr>
          </w:p>
        </w:tc>
      </w:tr>
    </w:tbl>
    <w:p w:rsidR="005B0677" w:rsidRDefault="005B0677" w:rsidP="0001556D">
      <w:pPr>
        <w:pStyle w:val="Standard"/>
        <w:rPr>
          <w:rFonts w:ascii="Verdana" w:hAnsi="Verdana"/>
        </w:rPr>
      </w:pPr>
    </w:p>
    <w:p w:rsidR="00E00A24" w:rsidRDefault="00E00A24" w:rsidP="0001556D">
      <w:pPr>
        <w:pStyle w:val="Standard"/>
        <w:rPr>
          <w:rFonts w:ascii="Verdana" w:hAnsi="Verdana"/>
        </w:rPr>
      </w:pPr>
      <w:r>
        <w:rPr>
          <w:rFonts w:ascii="Verdana" w:hAnsi="Verdana"/>
        </w:rPr>
        <w:t>__________________________________________________________________________________</w:t>
      </w:r>
    </w:p>
    <w:p w:rsidR="00E00A24" w:rsidRDefault="00E00A24" w:rsidP="0001556D">
      <w:pPr>
        <w:pStyle w:val="Standard"/>
        <w:rPr>
          <w:rFonts w:ascii="Verdana" w:hAnsi="Verdana"/>
        </w:rPr>
      </w:pPr>
    </w:p>
    <w:p w:rsidR="00E00A24" w:rsidRPr="0001556D" w:rsidRDefault="00E00A24" w:rsidP="0001556D">
      <w:pPr>
        <w:pStyle w:val="Standard"/>
        <w:rPr>
          <w:rFonts w:ascii="Verdana" w:hAnsi="Verdana"/>
        </w:rPr>
      </w:pPr>
    </w:p>
    <w:p w:rsidR="005B0677" w:rsidRPr="0001556D" w:rsidRDefault="00055E6A" w:rsidP="00F87914">
      <w:pPr>
        <w:pStyle w:val="Standard"/>
        <w:numPr>
          <w:ilvl w:val="0"/>
          <w:numId w:val="26"/>
        </w:numPr>
        <w:rPr>
          <w:rFonts w:ascii="Verdana" w:hAnsi="Verdana"/>
          <w:b/>
          <w:bCs/>
        </w:rPr>
      </w:pPr>
      <w:r w:rsidRPr="0001556D">
        <w:rPr>
          <w:rFonts w:ascii="Verdana" w:hAnsi="Verdana"/>
          <w:b/>
          <w:bCs/>
        </w:rPr>
        <w:t>Orientar e gerenciar a execução do projeto</w:t>
      </w:r>
    </w:p>
    <w:p w:rsidR="005B0677" w:rsidRPr="0001556D" w:rsidRDefault="005B0677" w:rsidP="0001556D">
      <w:pPr>
        <w:pStyle w:val="Standard"/>
        <w:rPr>
          <w:rFonts w:ascii="Verdana" w:hAnsi="Verdana" w:cs="Arial"/>
          <w:b/>
          <w:bCs/>
          <w:color w:val="000000"/>
        </w:rPr>
      </w:pPr>
    </w:p>
    <w:tbl>
      <w:tblPr>
        <w:tblW w:w="12634" w:type="dxa"/>
        <w:tblInd w:w="119" w:type="dxa"/>
        <w:shd w:val="clear" w:color="auto" w:fill="DEEAF6" w:themeFill="accent1" w:themeFillTint="33"/>
        <w:tblLayout w:type="fixed"/>
        <w:tblCellMar>
          <w:left w:w="10" w:type="dxa"/>
          <w:right w:w="10" w:type="dxa"/>
        </w:tblCellMar>
        <w:tblLook w:val="0000" w:firstRow="0" w:lastRow="0" w:firstColumn="0" w:lastColumn="0" w:noHBand="0" w:noVBand="0"/>
      </w:tblPr>
      <w:tblGrid>
        <w:gridCol w:w="12634"/>
      </w:tblGrid>
      <w:tr w:rsidR="005B0677" w:rsidRPr="0001556D" w:rsidTr="0001556D">
        <w:trPr>
          <w:trHeight w:val="1090"/>
        </w:trPr>
        <w:tc>
          <w:tcPr>
            <w:tcW w:w="12634" w:type="dxa"/>
            <w:shd w:val="clear" w:color="auto" w:fill="DEEAF6" w:themeFill="accent1" w:themeFillTint="33"/>
            <w:tcMar>
              <w:top w:w="0" w:type="dxa"/>
              <w:left w:w="108" w:type="dxa"/>
              <w:bottom w:w="0" w:type="dxa"/>
              <w:right w:w="108" w:type="dxa"/>
            </w:tcMar>
            <w:vAlign w:val="center"/>
          </w:tcPr>
          <w:p w:rsidR="005B0677" w:rsidRPr="0001556D" w:rsidRDefault="00055E6A" w:rsidP="00D852AE">
            <w:pPr>
              <w:pStyle w:val="Textbody"/>
              <w:spacing w:after="0"/>
              <w:rPr>
                <w:rFonts w:ascii="Verdana" w:hAnsi="Verdana"/>
              </w:rPr>
            </w:pPr>
            <w:r w:rsidRPr="0001556D">
              <w:rPr>
                <w:rFonts w:ascii="Verdana" w:eastAsia="HelveticaNeue-Condensed" w:hAnsi="Verdana" w:cs="Arial"/>
                <w:color w:val="000000"/>
              </w:rPr>
              <w:t>Segundo PMBOK</w:t>
            </w:r>
            <w:r w:rsidR="00D852AE">
              <w:rPr>
                <w:rFonts w:ascii="Verdana" w:eastAsia="HelveticaNeue-Condensed" w:hAnsi="Verdana" w:cs="HelveticaNeue-Condensed"/>
              </w:rPr>
              <w:t>, o</w:t>
            </w:r>
            <w:r w:rsidRPr="0001556D">
              <w:rPr>
                <w:rFonts w:ascii="Verdana" w:eastAsia="HelveticaNeue-Condensed" w:hAnsi="Verdana" w:cs="HelveticaNeue-Condensed"/>
              </w:rPr>
              <w:t xml:space="preserve"> principal benefício deste processo é o fornecimento do gerenciamento geral do </w:t>
            </w:r>
            <w:r w:rsidRPr="0001556D">
              <w:rPr>
                <w:rFonts w:ascii="Verdana" w:eastAsia="HelveticaNeue-Condensed" w:hAnsi="Verdana" w:cs="HelveticaNeue-Condensed"/>
                <w:b/>
                <w:bCs/>
              </w:rPr>
              <w:t>trabalho</w:t>
            </w:r>
            <w:r w:rsidR="00D852AE">
              <w:rPr>
                <w:rFonts w:ascii="Verdana" w:eastAsia="HelveticaNeue-Condensed" w:hAnsi="Verdana" w:cs="HelveticaNeue-Condensed"/>
              </w:rPr>
              <w:t xml:space="preserve"> do projeto.</w:t>
            </w:r>
          </w:p>
        </w:tc>
      </w:tr>
    </w:tbl>
    <w:p w:rsidR="005B0677" w:rsidRPr="0001556D" w:rsidRDefault="005B0677" w:rsidP="0001556D">
      <w:pPr>
        <w:pStyle w:val="Standard"/>
        <w:shd w:val="clear" w:color="auto" w:fill="FFFFFF"/>
        <w:rPr>
          <w:rFonts w:ascii="Verdana" w:hAnsi="Verdana"/>
          <w:b/>
          <w:bCs/>
        </w:rPr>
      </w:pPr>
    </w:p>
    <w:p w:rsidR="005B0677" w:rsidRDefault="00055E6A" w:rsidP="00D852AE">
      <w:pPr>
        <w:pStyle w:val="Standard"/>
        <w:rPr>
          <w:rFonts w:ascii="Verdana" w:hAnsi="Verdana"/>
        </w:rPr>
      </w:pPr>
      <w:r w:rsidRPr="0001556D">
        <w:rPr>
          <w:rFonts w:ascii="Verdana" w:hAnsi="Verdana"/>
        </w:rPr>
        <w:t xml:space="preserve">Este processo define as ações necessárias </w:t>
      </w:r>
      <w:r w:rsidR="00D852AE">
        <w:rPr>
          <w:rFonts w:ascii="Verdana" w:hAnsi="Verdana"/>
        </w:rPr>
        <w:t>à</w:t>
      </w:r>
      <w:r w:rsidRPr="0001556D">
        <w:rPr>
          <w:rFonts w:ascii="Verdana" w:hAnsi="Verdana"/>
        </w:rPr>
        <w:t xml:space="preserve"> realização do trabalho definido no plano de gerenciamento </w:t>
      </w:r>
      <w:r w:rsidRPr="0001556D">
        <w:rPr>
          <w:rFonts w:ascii="Verdana" w:hAnsi="Verdana"/>
        </w:rPr>
        <w:lastRenderedPageBreak/>
        <w:t xml:space="preserve">do projeto e </w:t>
      </w:r>
      <w:proofErr w:type="gramStart"/>
      <w:r w:rsidRPr="0001556D">
        <w:rPr>
          <w:rFonts w:ascii="Verdana" w:hAnsi="Verdana"/>
        </w:rPr>
        <w:t>implementação</w:t>
      </w:r>
      <w:proofErr w:type="gramEnd"/>
      <w:r w:rsidRPr="0001556D">
        <w:rPr>
          <w:rFonts w:ascii="Verdana" w:hAnsi="Verdana"/>
        </w:rPr>
        <w:t xml:space="preserve"> das mudanças aprovadas para atingir os objetivos do mesmo. O principal benefício deste processo é o </w:t>
      </w:r>
      <w:r w:rsidRPr="00D852AE">
        <w:rPr>
          <w:rFonts w:ascii="Verdana" w:hAnsi="Verdana"/>
          <w:b/>
          <w:bCs/>
        </w:rPr>
        <w:t>fornecimento do gerenciamento geral do trabalho do projeto</w:t>
      </w:r>
      <w:r w:rsidRPr="0001556D">
        <w:rPr>
          <w:rFonts w:ascii="Verdana" w:hAnsi="Verdana"/>
        </w:rPr>
        <w:t>.</w:t>
      </w:r>
    </w:p>
    <w:p w:rsidR="00D852AE" w:rsidRPr="0001556D" w:rsidRDefault="00D852AE" w:rsidP="00D852AE">
      <w:pPr>
        <w:pStyle w:val="Standard"/>
        <w:rPr>
          <w:rFonts w:ascii="Verdana" w:hAnsi="Verdana"/>
        </w:rPr>
      </w:pPr>
    </w:p>
    <w:p w:rsidR="005B0677" w:rsidRPr="0001556D" w:rsidRDefault="00D852AE" w:rsidP="00D852AE">
      <w:pPr>
        <w:pStyle w:val="Standard"/>
        <w:rPr>
          <w:rFonts w:ascii="Verdana" w:hAnsi="Verdana"/>
        </w:rPr>
      </w:pPr>
      <w:r>
        <w:rPr>
          <w:rFonts w:ascii="Verdana" w:hAnsi="Verdana"/>
        </w:rPr>
        <w:t>D</w:t>
      </w:r>
      <w:r w:rsidR="00055E6A" w:rsidRPr="0001556D">
        <w:rPr>
          <w:rFonts w:ascii="Verdana" w:hAnsi="Verdana"/>
        </w:rPr>
        <w:t>urante as atividades deste processo</w:t>
      </w:r>
      <w:r>
        <w:rPr>
          <w:rFonts w:ascii="Verdana" w:hAnsi="Verdana"/>
        </w:rPr>
        <w:t>,</w:t>
      </w:r>
      <w:r w:rsidR="00055E6A" w:rsidRPr="0001556D">
        <w:rPr>
          <w:rFonts w:ascii="Verdana" w:hAnsi="Verdana"/>
        </w:rPr>
        <w:t xml:space="preserve"> todos os processos do grupo de execução serão integrados. </w:t>
      </w:r>
      <w:r>
        <w:rPr>
          <w:rFonts w:ascii="Verdana" w:hAnsi="Verdana"/>
        </w:rPr>
        <w:t xml:space="preserve">Listamos a seguir </w:t>
      </w:r>
      <w:r w:rsidR="00055E6A" w:rsidRPr="0001556D">
        <w:rPr>
          <w:rFonts w:ascii="Verdana" w:hAnsi="Verdana"/>
        </w:rPr>
        <w:t>as principais atividades que serão realizadas dentro deste escopo:</w:t>
      </w:r>
    </w:p>
    <w:p w:rsidR="0001556D" w:rsidRDefault="0001556D" w:rsidP="0001556D">
      <w:pPr>
        <w:pStyle w:val="Standard"/>
        <w:rPr>
          <w:rFonts w:ascii="Verdana" w:hAnsi="Verdan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634"/>
      </w:tblGrid>
      <w:tr w:rsidR="00D852AE" w:rsidTr="00D852AE">
        <w:trPr>
          <w:trHeight w:val="3191"/>
        </w:trPr>
        <w:tc>
          <w:tcPr>
            <w:tcW w:w="12634" w:type="dxa"/>
            <w:shd w:val="clear" w:color="auto" w:fill="DEEAF6" w:themeFill="accent1" w:themeFillTint="33"/>
            <w:vAlign w:val="center"/>
          </w:tcPr>
          <w:p w:rsidR="00D852AE" w:rsidRPr="0001556D" w:rsidRDefault="00D852AE" w:rsidP="00D852AE">
            <w:pPr>
              <w:pStyle w:val="Standard"/>
              <w:numPr>
                <w:ilvl w:val="0"/>
                <w:numId w:val="10"/>
              </w:numPr>
              <w:rPr>
                <w:rFonts w:ascii="Verdana" w:hAnsi="Verdana"/>
              </w:rPr>
            </w:pPr>
            <w:r w:rsidRPr="0001556D">
              <w:rPr>
                <w:rFonts w:ascii="Verdana" w:hAnsi="Verdana"/>
              </w:rPr>
              <w:t>Criar as entregas;</w:t>
            </w:r>
          </w:p>
          <w:p w:rsidR="00D852AE" w:rsidRPr="0001556D" w:rsidRDefault="00D852AE" w:rsidP="00D852AE">
            <w:pPr>
              <w:pStyle w:val="Standard"/>
              <w:numPr>
                <w:ilvl w:val="0"/>
                <w:numId w:val="10"/>
              </w:numPr>
              <w:rPr>
                <w:rFonts w:ascii="Verdana" w:hAnsi="Verdana"/>
              </w:rPr>
            </w:pPr>
            <w:r w:rsidRPr="0001556D">
              <w:rPr>
                <w:rFonts w:ascii="Verdana" w:hAnsi="Verdana"/>
              </w:rPr>
              <w:t>Desenvolver e gerenciar a equipe do projeto;</w:t>
            </w:r>
          </w:p>
          <w:p w:rsidR="00D852AE" w:rsidRPr="0001556D" w:rsidRDefault="00D852AE" w:rsidP="00D852AE">
            <w:pPr>
              <w:pStyle w:val="Standard"/>
              <w:numPr>
                <w:ilvl w:val="0"/>
                <w:numId w:val="10"/>
              </w:numPr>
              <w:rPr>
                <w:rFonts w:ascii="Verdana" w:hAnsi="Verdana"/>
              </w:rPr>
            </w:pPr>
            <w:r w:rsidRPr="0001556D">
              <w:rPr>
                <w:rFonts w:ascii="Verdana" w:hAnsi="Verdana"/>
              </w:rPr>
              <w:t>Obter e usar recursos;</w:t>
            </w:r>
          </w:p>
          <w:p w:rsidR="00D852AE" w:rsidRPr="0001556D" w:rsidRDefault="00D852AE" w:rsidP="00D852AE">
            <w:pPr>
              <w:pStyle w:val="Standard"/>
              <w:numPr>
                <w:ilvl w:val="0"/>
                <w:numId w:val="10"/>
              </w:numPr>
              <w:rPr>
                <w:rFonts w:ascii="Verdana" w:hAnsi="Verdana"/>
              </w:rPr>
            </w:pPr>
            <w:r w:rsidRPr="0001556D">
              <w:rPr>
                <w:rFonts w:ascii="Verdana" w:hAnsi="Verdana"/>
              </w:rPr>
              <w:t>Gerenciar as comunicações;</w:t>
            </w:r>
          </w:p>
          <w:p w:rsidR="00D852AE" w:rsidRPr="0001556D" w:rsidRDefault="00D852AE" w:rsidP="00D852AE">
            <w:pPr>
              <w:pStyle w:val="Standard"/>
              <w:numPr>
                <w:ilvl w:val="0"/>
                <w:numId w:val="10"/>
              </w:numPr>
              <w:rPr>
                <w:rFonts w:ascii="Verdana" w:hAnsi="Verdana"/>
              </w:rPr>
            </w:pPr>
            <w:r w:rsidRPr="0001556D">
              <w:rPr>
                <w:rFonts w:ascii="Verdana" w:hAnsi="Verdana"/>
              </w:rPr>
              <w:t>Gerar dados de desempenho do trabalho;</w:t>
            </w:r>
          </w:p>
          <w:p w:rsidR="00D852AE" w:rsidRPr="0001556D" w:rsidRDefault="00D852AE" w:rsidP="00D852AE">
            <w:pPr>
              <w:pStyle w:val="Standard"/>
              <w:numPr>
                <w:ilvl w:val="0"/>
                <w:numId w:val="10"/>
              </w:numPr>
              <w:rPr>
                <w:rFonts w:ascii="Verdana" w:hAnsi="Verdana"/>
              </w:rPr>
            </w:pPr>
            <w:r w:rsidRPr="0001556D">
              <w:rPr>
                <w:rFonts w:ascii="Verdana" w:hAnsi="Verdana"/>
              </w:rPr>
              <w:t xml:space="preserve">Emitir e </w:t>
            </w:r>
            <w:proofErr w:type="gramStart"/>
            <w:r w:rsidRPr="0001556D">
              <w:rPr>
                <w:rFonts w:ascii="Verdana" w:hAnsi="Verdana"/>
              </w:rPr>
              <w:t>implementar</w:t>
            </w:r>
            <w:proofErr w:type="gramEnd"/>
            <w:r w:rsidRPr="0001556D">
              <w:rPr>
                <w:rFonts w:ascii="Verdana" w:hAnsi="Verdana"/>
              </w:rPr>
              <w:t xml:space="preserve"> solicitações de mudanças; Gerenciar e implementar respostas aos riscos;</w:t>
            </w:r>
          </w:p>
          <w:p w:rsidR="00D852AE" w:rsidRPr="0001556D" w:rsidRDefault="00D852AE" w:rsidP="00D852AE">
            <w:pPr>
              <w:pStyle w:val="Standard"/>
              <w:numPr>
                <w:ilvl w:val="0"/>
                <w:numId w:val="10"/>
              </w:numPr>
              <w:rPr>
                <w:rFonts w:ascii="Verdana" w:hAnsi="Verdana"/>
              </w:rPr>
            </w:pPr>
            <w:r w:rsidRPr="0001556D">
              <w:rPr>
                <w:rFonts w:ascii="Verdana" w:hAnsi="Verdana"/>
              </w:rPr>
              <w:t>Gerenciar fornecedores e contratos;</w:t>
            </w:r>
          </w:p>
          <w:p w:rsidR="00D852AE" w:rsidRPr="0001556D" w:rsidRDefault="00D852AE" w:rsidP="00D852AE">
            <w:pPr>
              <w:pStyle w:val="Standard"/>
              <w:numPr>
                <w:ilvl w:val="0"/>
                <w:numId w:val="10"/>
              </w:numPr>
              <w:rPr>
                <w:rFonts w:ascii="Verdana" w:hAnsi="Verdana"/>
              </w:rPr>
            </w:pPr>
            <w:r w:rsidRPr="0001556D">
              <w:rPr>
                <w:rFonts w:ascii="Verdana" w:hAnsi="Verdana"/>
              </w:rPr>
              <w:t>Gerenciar o engajamento das partes interessadas;</w:t>
            </w:r>
          </w:p>
          <w:p w:rsidR="00D852AE" w:rsidRPr="00D852AE" w:rsidRDefault="00D852AE" w:rsidP="00D852AE">
            <w:pPr>
              <w:pStyle w:val="Standard"/>
              <w:numPr>
                <w:ilvl w:val="0"/>
                <w:numId w:val="10"/>
              </w:numPr>
              <w:rPr>
                <w:rFonts w:ascii="Verdana" w:hAnsi="Verdana"/>
              </w:rPr>
            </w:pPr>
            <w:r w:rsidRPr="0001556D">
              <w:rPr>
                <w:rFonts w:ascii="Verdana" w:hAnsi="Verdana"/>
              </w:rPr>
              <w:t>Coletar e documentar lições aprendidas.</w:t>
            </w:r>
          </w:p>
        </w:tc>
      </w:tr>
    </w:tbl>
    <w:p w:rsidR="005B0677" w:rsidRDefault="005B0677" w:rsidP="0001556D">
      <w:pPr>
        <w:pStyle w:val="Standard"/>
        <w:rPr>
          <w:rFonts w:ascii="Verdana" w:hAnsi="Verdana"/>
        </w:rPr>
      </w:pPr>
    </w:p>
    <w:p w:rsidR="00D852AE" w:rsidRDefault="00D852AE" w:rsidP="00D852AE">
      <w:pPr>
        <w:pStyle w:val="Standard"/>
        <w:rPr>
          <w:rFonts w:ascii="Verdana" w:hAnsi="Verdana"/>
        </w:rPr>
      </w:pPr>
      <w:r>
        <w:rPr>
          <w:rFonts w:ascii="Verdana" w:hAnsi="Verdana"/>
        </w:rPr>
        <w:t>__________________________________________________________________________________</w:t>
      </w:r>
    </w:p>
    <w:p w:rsidR="00D852AE" w:rsidRDefault="00D852AE" w:rsidP="0001556D">
      <w:pPr>
        <w:pStyle w:val="Standard"/>
        <w:rPr>
          <w:rFonts w:ascii="Verdana" w:hAnsi="Verdana"/>
        </w:rPr>
      </w:pPr>
    </w:p>
    <w:p w:rsidR="00D852AE" w:rsidRDefault="00D852AE" w:rsidP="0001556D">
      <w:pPr>
        <w:pStyle w:val="Standard"/>
        <w:rPr>
          <w:rFonts w:ascii="Verdana" w:hAnsi="Verdana"/>
        </w:rPr>
      </w:pPr>
    </w:p>
    <w:p w:rsidR="00D852AE" w:rsidRDefault="00D852AE" w:rsidP="0001556D">
      <w:pPr>
        <w:pStyle w:val="Standard"/>
        <w:rPr>
          <w:rFonts w:ascii="Verdana" w:hAnsi="Verdana"/>
          <w:b/>
          <w:bCs/>
        </w:rPr>
      </w:pPr>
      <w:r>
        <w:rPr>
          <w:rFonts w:ascii="Verdana" w:hAnsi="Verdana"/>
        </w:rPr>
        <w:t xml:space="preserve">A imagem abaixo ilustra o processo </w:t>
      </w:r>
      <w:r w:rsidRPr="0001556D">
        <w:rPr>
          <w:rFonts w:ascii="Verdana" w:hAnsi="Verdana"/>
          <w:b/>
          <w:bCs/>
        </w:rPr>
        <w:t>Orientar e gerenciar a execução do projeto</w:t>
      </w:r>
      <w:r>
        <w:rPr>
          <w:rFonts w:ascii="Verdana" w:hAnsi="Verdana"/>
          <w:b/>
          <w:bCs/>
        </w:rPr>
        <w:t>.</w:t>
      </w:r>
    </w:p>
    <w:p w:rsidR="00D852AE" w:rsidRPr="0001556D" w:rsidRDefault="00D852AE" w:rsidP="0001556D">
      <w:pPr>
        <w:pStyle w:val="Standard"/>
        <w:rPr>
          <w:rFonts w:ascii="Verdana" w:hAnsi="Verdana"/>
        </w:rPr>
      </w:pPr>
    </w:p>
    <w:p w:rsidR="009531F3" w:rsidRPr="0001556D" w:rsidRDefault="009531F3" w:rsidP="009531F3">
      <w:pPr>
        <w:pStyle w:val="Standard"/>
        <w:widowControl/>
        <w:shd w:val="clear" w:color="auto" w:fill="FFFFFF"/>
        <w:rPr>
          <w:rFonts w:ascii="Verdana" w:eastAsia="Arial" w:hAnsi="Verdana" w:cs="Arial"/>
          <w:color w:val="FF0000"/>
          <w:sz w:val="20"/>
          <w:szCs w:val="20"/>
        </w:rPr>
      </w:pPr>
      <w:r w:rsidRPr="00EF38A9">
        <w:rPr>
          <w:rFonts w:ascii="Verdana" w:eastAsia="HelveticaNeue-Condensed" w:hAnsi="Verdana" w:cs="Arial"/>
          <w:b/>
          <w:bCs/>
          <w:color w:val="FF0000"/>
          <w:sz w:val="20"/>
          <w:szCs w:val="20"/>
        </w:rPr>
        <w:t>Ilustração</w:t>
      </w:r>
      <w:r>
        <w:rPr>
          <w:rFonts w:ascii="Verdana" w:eastAsia="HelveticaNeue-Condensed" w:hAnsi="Verdana" w:cs="Arial"/>
          <w:color w:val="FF0000"/>
          <w:sz w:val="20"/>
          <w:szCs w:val="20"/>
        </w:rPr>
        <w:t xml:space="preserve">: refazer a imagem, mantendo as </w:t>
      </w:r>
      <w:proofErr w:type="gramStart"/>
      <w:r>
        <w:rPr>
          <w:rFonts w:ascii="Verdana" w:eastAsia="HelveticaNeue-Condensed" w:hAnsi="Verdana" w:cs="Arial"/>
          <w:color w:val="FF0000"/>
          <w:sz w:val="20"/>
          <w:szCs w:val="20"/>
        </w:rPr>
        <w:t>informações</w:t>
      </w:r>
      <w:proofErr w:type="gramEnd"/>
    </w:p>
    <w:p w:rsidR="005B0677" w:rsidRPr="0081273F" w:rsidRDefault="00055E6A" w:rsidP="0001556D">
      <w:pPr>
        <w:pStyle w:val="Textbody"/>
        <w:spacing w:after="0"/>
        <w:rPr>
          <w:rFonts w:ascii="Verdana" w:hAnsi="Verdana"/>
        </w:rPr>
      </w:pPr>
      <w:r w:rsidRPr="0081273F">
        <w:rPr>
          <w:rFonts w:ascii="Verdana" w:hAnsi="Verdana"/>
          <w:noProof/>
          <w:lang w:eastAsia="pt-BR" w:bidi="ar-SA"/>
        </w:rPr>
        <w:drawing>
          <wp:anchor distT="0" distB="0" distL="114300" distR="114300" simplePos="0" relativeHeight="3" behindDoc="0" locked="0" layoutInCell="1" allowOverlap="1">
            <wp:simplePos x="0" y="0"/>
            <wp:positionH relativeFrom="column">
              <wp:posOffset>953770</wp:posOffset>
            </wp:positionH>
            <wp:positionV relativeFrom="paragraph">
              <wp:posOffset>1270</wp:posOffset>
            </wp:positionV>
            <wp:extent cx="7010400" cy="1990725"/>
            <wp:effectExtent l="0" t="0" r="0" b="9525"/>
            <wp:wrapTopAndBottom/>
            <wp:docPr id="6" name="figura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7010400" cy="1990725"/>
                    </a:xfrm>
                    <a:prstGeom prst="rect">
                      <a:avLst/>
                    </a:prstGeom>
                  </pic:spPr>
                </pic:pic>
              </a:graphicData>
            </a:graphic>
            <wp14:sizeRelH relativeFrom="margin">
              <wp14:pctWidth>0</wp14:pctWidth>
            </wp14:sizeRelH>
            <wp14:sizeRelV relativeFrom="margin">
              <wp14:pctHeight>0</wp14:pctHeight>
            </wp14:sizeRelV>
          </wp:anchor>
        </w:drawing>
      </w:r>
    </w:p>
    <w:p w:rsidR="005B0677" w:rsidRPr="0081273F" w:rsidRDefault="00055E6A" w:rsidP="006601CC">
      <w:pPr>
        <w:pStyle w:val="Textbody"/>
        <w:spacing w:after="0"/>
        <w:rPr>
          <w:rFonts w:ascii="Verdana" w:hAnsi="Verdana"/>
        </w:rPr>
      </w:pPr>
      <w:r w:rsidRPr="0081273F">
        <w:rPr>
          <w:rFonts w:ascii="Verdana" w:hAnsi="Verdana"/>
        </w:rPr>
        <w:t xml:space="preserve">Agora vamos entender </w:t>
      </w:r>
      <w:r w:rsidR="006601CC">
        <w:rPr>
          <w:rFonts w:ascii="Verdana" w:hAnsi="Verdana"/>
        </w:rPr>
        <w:t>como são a</w:t>
      </w:r>
      <w:r w:rsidRPr="0081273F">
        <w:rPr>
          <w:rFonts w:ascii="Verdana" w:hAnsi="Verdana"/>
        </w:rPr>
        <w:t xml:space="preserve">s </w:t>
      </w:r>
      <w:r w:rsidRPr="0081273F">
        <w:rPr>
          <w:rFonts w:ascii="Verdana" w:hAnsi="Verdana"/>
          <w:b/>
          <w:bCs/>
        </w:rPr>
        <w:t>entradas</w:t>
      </w:r>
      <w:r w:rsidRPr="0081273F">
        <w:rPr>
          <w:rFonts w:ascii="Verdana" w:hAnsi="Verdana"/>
        </w:rPr>
        <w:t xml:space="preserve"> d</w:t>
      </w:r>
      <w:r w:rsidR="008E4166" w:rsidRPr="0081273F">
        <w:rPr>
          <w:rFonts w:ascii="Verdana" w:hAnsi="Verdana"/>
        </w:rPr>
        <w:t xml:space="preserve">esse </w:t>
      </w:r>
      <w:r w:rsidRPr="0081273F">
        <w:rPr>
          <w:rFonts w:ascii="Verdana" w:hAnsi="Verdana"/>
        </w:rPr>
        <w:t>processo</w:t>
      </w:r>
      <w:r w:rsidR="008E4166" w:rsidRPr="0081273F">
        <w:rPr>
          <w:rFonts w:ascii="Verdana" w:hAnsi="Verdana"/>
        </w:rPr>
        <w:t>:</w:t>
      </w:r>
    </w:p>
    <w:p w:rsidR="00E00A24" w:rsidRPr="0081273F" w:rsidRDefault="00E00A24" w:rsidP="0001556D">
      <w:pPr>
        <w:pStyle w:val="Textbody"/>
        <w:spacing w:after="0"/>
        <w:rPr>
          <w:rFonts w:ascii="Verdana" w:hAnsi="Verdana"/>
        </w:rPr>
      </w:pPr>
    </w:p>
    <w:p w:rsidR="005B0677" w:rsidRPr="006601CC" w:rsidRDefault="00055E6A" w:rsidP="0001556D">
      <w:pPr>
        <w:pStyle w:val="Standard"/>
        <w:numPr>
          <w:ilvl w:val="0"/>
          <w:numId w:val="11"/>
        </w:numPr>
        <w:rPr>
          <w:rFonts w:ascii="Verdana" w:hAnsi="Verdana"/>
        </w:rPr>
      </w:pPr>
      <w:r w:rsidRPr="0081273F">
        <w:rPr>
          <w:rFonts w:ascii="Verdana" w:hAnsi="Verdana"/>
          <w:b/>
          <w:bCs/>
        </w:rPr>
        <w:t>Plano de Gerenciamento de Projeto:</w:t>
      </w:r>
      <w:r w:rsidRPr="0081273F">
        <w:rPr>
          <w:rFonts w:ascii="Verdana" w:hAnsi="Verdana"/>
        </w:rPr>
        <w:t xml:space="preserve"> documento que</w:t>
      </w:r>
      <w:r w:rsidRPr="0081273F">
        <w:rPr>
          <w:rFonts w:ascii="Verdana" w:eastAsia="HelveticaNeue-Condensed" w:hAnsi="Verdana" w:cs="HelveticaNeue-Condensed"/>
        </w:rPr>
        <w:t xml:space="preserve"> contém os planos auxiliares relativos a todos os aspectos do projeto.</w:t>
      </w:r>
    </w:p>
    <w:p w:rsidR="006601CC" w:rsidRPr="0081273F" w:rsidRDefault="006601CC" w:rsidP="006601CC">
      <w:pPr>
        <w:pStyle w:val="Standard"/>
        <w:ind w:left="720"/>
        <w:rPr>
          <w:rFonts w:ascii="Verdana" w:hAnsi="Verdana"/>
        </w:rPr>
      </w:pPr>
    </w:p>
    <w:p w:rsidR="005B0677" w:rsidRDefault="00055E6A" w:rsidP="006601CC">
      <w:pPr>
        <w:pStyle w:val="Standard"/>
        <w:numPr>
          <w:ilvl w:val="0"/>
          <w:numId w:val="11"/>
        </w:numPr>
        <w:rPr>
          <w:rFonts w:ascii="Verdana" w:hAnsi="Verdana"/>
        </w:rPr>
      </w:pPr>
      <w:r w:rsidRPr="0081273F">
        <w:rPr>
          <w:rFonts w:ascii="Verdana" w:hAnsi="Verdana"/>
          <w:b/>
          <w:bCs/>
        </w:rPr>
        <w:t xml:space="preserve">Solicitações de Mudança: </w:t>
      </w:r>
      <w:r w:rsidR="00CB7969" w:rsidRPr="0081273F">
        <w:rPr>
          <w:rFonts w:ascii="Verdana" w:hAnsi="Verdana"/>
        </w:rPr>
        <w:t>a</w:t>
      </w:r>
      <w:r w:rsidRPr="0081273F">
        <w:rPr>
          <w:rFonts w:ascii="Verdana" w:hAnsi="Verdana"/>
        </w:rPr>
        <w:t xml:space="preserve"> documentação das solicitações de mudanças tem como objetivo catalogar as alterações planejadas. Neste momento, é impo</w:t>
      </w:r>
      <w:r w:rsidR="00B810F0" w:rsidRPr="0081273F">
        <w:rPr>
          <w:rFonts w:ascii="Verdana" w:hAnsi="Verdana"/>
        </w:rPr>
        <w:t>r</w:t>
      </w:r>
      <w:r w:rsidRPr="0081273F">
        <w:rPr>
          <w:rFonts w:ascii="Verdana" w:hAnsi="Verdana"/>
        </w:rPr>
        <w:t xml:space="preserve">tante </w:t>
      </w:r>
      <w:r w:rsidR="00AD505D">
        <w:rPr>
          <w:rFonts w:ascii="Verdana" w:hAnsi="Verdana"/>
        </w:rPr>
        <w:t xml:space="preserve">saber </w:t>
      </w:r>
      <w:r w:rsidRPr="0081273F">
        <w:rPr>
          <w:rFonts w:ascii="Verdana" w:hAnsi="Verdana"/>
        </w:rPr>
        <w:t xml:space="preserve">que as solicitações de mudanças podem afetar o Plano de Gerenciamento do Projeto, Linha de Base, Documentos do Projeto. As mudanças podem demandar ajustes nos planos com ações </w:t>
      </w:r>
      <w:r w:rsidRPr="006601CC">
        <w:rPr>
          <w:rFonts w:ascii="Verdana" w:hAnsi="Verdana"/>
          <w:color w:val="0000FF"/>
        </w:rPr>
        <w:t>corretivas</w:t>
      </w:r>
      <w:r w:rsidRPr="0081273F">
        <w:rPr>
          <w:rFonts w:ascii="Verdana" w:hAnsi="Verdana"/>
        </w:rPr>
        <w:t xml:space="preserve">, </w:t>
      </w:r>
      <w:r w:rsidRPr="006601CC">
        <w:rPr>
          <w:rFonts w:ascii="Verdana" w:hAnsi="Verdana"/>
          <w:color w:val="0000FF"/>
        </w:rPr>
        <w:t>pre</w:t>
      </w:r>
      <w:r w:rsidR="006601CC" w:rsidRPr="006601CC">
        <w:rPr>
          <w:rFonts w:ascii="Verdana" w:hAnsi="Verdana"/>
          <w:color w:val="0000FF"/>
        </w:rPr>
        <w:t>ventivas</w:t>
      </w:r>
      <w:r w:rsidR="006601CC">
        <w:rPr>
          <w:rFonts w:ascii="Verdana" w:hAnsi="Verdana"/>
        </w:rPr>
        <w:t xml:space="preserve">, </w:t>
      </w:r>
      <w:r w:rsidR="006601CC" w:rsidRPr="006601CC">
        <w:rPr>
          <w:rFonts w:ascii="Verdana" w:hAnsi="Verdana"/>
          <w:color w:val="0000FF"/>
        </w:rPr>
        <w:t xml:space="preserve">reparos de defeitos </w:t>
      </w:r>
      <w:r w:rsidR="006601CC">
        <w:rPr>
          <w:rFonts w:ascii="Verdana" w:hAnsi="Verdana"/>
        </w:rPr>
        <w:t xml:space="preserve">e ainda </w:t>
      </w:r>
      <w:r w:rsidR="006601CC" w:rsidRPr="006601CC">
        <w:rPr>
          <w:rFonts w:ascii="Verdana" w:hAnsi="Verdana"/>
          <w:color w:val="0000FF"/>
        </w:rPr>
        <w:t>atualizações</w:t>
      </w:r>
      <w:r w:rsidR="006601CC">
        <w:rPr>
          <w:rFonts w:ascii="Verdana" w:hAnsi="Verdana"/>
        </w:rPr>
        <w:t>.</w:t>
      </w:r>
    </w:p>
    <w:p w:rsidR="006601CC" w:rsidRDefault="006601CC" w:rsidP="006601CC">
      <w:pPr>
        <w:pStyle w:val="PargrafodaLista"/>
        <w:rPr>
          <w:rFonts w:ascii="Verdana" w:hAnsi="Verdana"/>
        </w:rPr>
      </w:pPr>
    </w:p>
    <w:p w:rsidR="005B0677" w:rsidRDefault="00055E6A" w:rsidP="00CA6E43">
      <w:pPr>
        <w:pStyle w:val="Standard"/>
        <w:numPr>
          <w:ilvl w:val="0"/>
          <w:numId w:val="11"/>
        </w:numPr>
        <w:rPr>
          <w:rFonts w:ascii="Verdana" w:hAnsi="Verdana"/>
        </w:rPr>
      </w:pPr>
      <w:r w:rsidRPr="0001556D">
        <w:rPr>
          <w:rFonts w:ascii="Verdana" w:hAnsi="Verdana"/>
          <w:b/>
          <w:bCs/>
        </w:rPr>
        <w:t>Fatores Ambientais da empresa</w:t>
      </w:r>
      <w:r w:rsidRPr="0001556D">
        <w:rPr>
          <w:rFonts w:ascii="Verdana" w:hAnsi="Verdana"/>
        </w:rPr>
        <w:t xml:space="preserve">: </w:t>
      </w:r>
      <w:r w:rsidR="00CA6E43">
        <w:rPr>
          <w:rFonts w:ascii="Verdana" w:hAnsi="Verdana"/>
        </w:rPr>
        <w:t>o</w:t>
      </w:r>
      <w:r w:rsidRPr="0001556D">
        <w:rPr>
          <w:rFonts w:ascii="Verdana" w:hAnsi="Verdana"/>
        </w:rPr>
        <w:t xml:space="preserve">s fatores ambientais são situações que podem ocorrer na organização interna ou externa que cercam ou influenciam o sucesso de um projeto. Estes fatores ambientais podem aumentar ou restringir as opções de gerenciamento de projetos e ainda podem influenciar positivamente ou negativamente no resultado deste projeto. </w:t>
      </w:r>
      <w:r w:rsidR="006601CC" w:rsidRPr="006601CC">
        <w:rPr>
          <w:rFonts w:ascii="Verdana" w:hAnsi="Verdana"/>
          <w:color w:val="0000FF"/>
        </w:rPr>
        <w:t xml:space="preserve">Veja exemplos </w:t>
      </w:r>
      <w:r w:rsidR="006601CC">
        <w:rPr>
          <w:rFonts w:ascii="Verdana" w:hAnsi="Verdana"/>
        </w:rPr>
        <w:t>de</w:t>
      </w:r>
      <w:r w:rsidRPr="0001556D">
        <w:rPr>
          <w:rFonts w:ascii="Verdana" w:hAnsi="Verdana"/>
        </w:rPr>
        <w:t xml:space="preserve"> fatores ambientais que podem influenciar no Pl</w:t>
      </w:r>
      <w:r w:rsidR="00CA6E43">
        <w:rPr>
          <w:rFonts w:ascii="Verdana" w:hAnsi="Verdana"/>
        </w:rPr>
        <w:t>ano de Gerenciamento do Projeto</w:t>
      </w:r>
      <w:r w:rsidR="006601CC">
        <w:rPr>
          <w:rFonts w:ascii="Verdana" w:hAnsi="Verdana"/>
        </w:rPr>
        <w:t>.</w:t>
      </w:r>
    </w:p>
    <w:p w:rsidR="006601CC" w:rsidRPr="0022327A" w:rsidRDefault="006601CC" w:rsidP="006601CC">
      <w:pPr>
        <w:pStyle w:val="Standard"/>
        <w:rPr>
          <w:rFonts w:ascii="Verdana" w:hAnsi="Verdana"/>
        </w:rPr>
      </w:pPr>
    </w:p>
    <w:p w:rsidR="005B0677" w:rsidRPr="0022327A" w:rsidRDefault="00055E6A" w:rsidP="00CA6E43">
      <w:pPr>
        <w:pStyle w:val="Standard"/>
        <w:numPr>
          <w:ilvl w:val="0"/>
          <w:numId w:val="11"/>
        </w:numPr>
        <w:rPr>
          <w:rFonts w:ascii="Verdana" w:hAnsi="Verdana"/>
        </w:rPr>
      </w:pPr>
      <w:r w:rsidRPr="0022327A">
        <w:rPr>
          <w:rFonts w:ascii="Verdana" w:hAnsi="Verdana"/>
          <w:b/>
          <w:bCs/>
        </w:rPr>
        <w:t>Ativos de Processos Organizacionais</w:t>
      </w:r>
      <w:r w:rsidRPr="0022327A">
        <w:rPr>
          <w:rFonts w:ascii="Verdana" w:hAnsi="Verdana"/>
        </w:rPr>
        <w:t xml:space="preserve">: </w:t>
      </w:r>
      <w:r w:rsidR="00CA6E43">
        <w:rPr>
          <w:rFonts w:ascii="Verdana" w:hAnsi="Verdana"/>
        </w:rPr>
        <w:t xml:space="preserve">são </w:t>
      </w:r>
      <w:r w:rsidR="00CA6E43">
        <w:rPr>
          <w:rFonts w:ascii="Verdana" w:eastAsia="HelveticaNeue-Condensed" w:hAnsi="Verdana" w:cs="HelveticaNeue-Condensed"/>
        </w:rPr>
        <w:t>o</w:t>
      </w:r>
      <w:r w:rsidRPr="0022327A">
        <w:rPr>
          <w:rFonts w:ascii="Verdana" w:eastAsia="HelveticaNeue-Condensed" w:hAnsi="Verdana" w:cs="HelveticaNeue-Condensed"/>
        </w:rPr>
        <w:t xml:space="preserve">s ativos de processos organizacionais que podem influenciar o processo </w:t>
      </w:r>
      <w:proofErr w:type="gramStart"/>
      <w:r w:rsidRPr="0022327A">
        <w:rPr>
          <w:rFonts w:ascii="Verdana" w:eastAsia="HelveticaNeue-Condensed" w:hAnsi="Verdana" w:cs="HelveticaNeue-Condensed"/>
        </w:rPr>
        <w:t>Encerrar</w:t>
      </w:r>
      <w:proofErr w:type="gramEnd"/>
      <w:r w:rsidRPr="0022327A">
        <w:rPr>
          <w:rFonts w:ascii="Verdana" w:eastAsia="HelveticaNeue-Condensed" w:hAnsi="Verdana" w:cs="HelveticaNeue-Condensed"/>
        </w:rPr>
        <w:t xml:space="preserve"> o projeto ou fase</w:t>
      </w:r>
      <w:r w:rsidRPr="0022327A">
        <w:rPr>
          <w:rFonts w:ascii="Verdana" w:hAnsi="Verdana"/>
        </w:rPr>
        <w:t>.</w:t>
      </w:r>
    </w:p>
    <w:p w:rsidR="0022327A" w:rsidRDefault="0022327A" w:rsidP="0001556D">
      <w:pPr>
        <w:pStyle w:val="Standard"/>
        <w:rPr>
          <w:rFonts w:ascii="Verdana" w:hAnsi="Verdana"/>
        </w:rPr>
      </w:pPr>
    </w:p>
    <w:tbl>
      <w:tblPr>
        <w:tblStyle w:val="Tabelacomgrade"/>
        <w:tblW w:w="0" w:type="auto"/>
        <w:tblLook w:val="04A0" w:firstRow="1" w:lastRow="0" w:firstColumn="1" w:lastColumn="0" w:noHBand="0" w:noVBand="1"/>
      </w:tblPr>
      <w:tblGrid>
        <w:gridCol w:w="12634"/>
      </w:tblGrid>
      <w:tr w:rsidR="006601CC" w:rsidRPr="006601CC" w:rsidTr="006601CC">
        <w:trPr>
          <w:trHeight w:val="330"/>
        </w:trPr>
        <w:tc>
          <w:tcPr>
            <w:tcW w:w="12634" w:type="dxa"/>
          </w:tcPr>
          <w:p w:rsidR="006601CC" w:rsidRPr="006601CC" w:rsidRDefault="006601CC" w:rsidP="006601CC">
            <w:pPr>
              <w:pStyle w:val="Standard"/>
              <w:rPr>
                <w:rFonts w:ascii="Verdana" w:hAnsi="Verdana"/>
                <w:color w:val="FF0000"/>
                <w:sz w:val="20"/>
                <w:szCs w:val="20"/>
              </w:rPr>
            </w:pPr>
            <w:r w:rsidRPr="006601CC">
              <w:rPr>
                <w:rFonts w:ascii="Verdana" w:hAnsi="Verdana"/>
                <w:color w:val="FF0000"/>
                <w:sz w:val="20"/>
                <w:szCs w:val="20"/>
              </w:rPr>
              <w:t>Link</w:t>
            </w:r>
          </w:p>
          <w:p w:rsidR="006601CC" w:rsidRPr="006601CC" w:rsidRDefault="006601CC" w:rsidP="006601CC">
            <w:pPr>
              <w:pStyle w:val="Standard"/>
              <w:rPr>
                <w:rFonts w:ascii="Verdana" w:hAnsi="Verdana"/>
                <w:color w:val="FF0000"/>
                <w:sz w:val="20"/>
                <w:szCs w:val="20"/>
              </w:rPr>
            </w:pPr>
            <w:r w:rsidRPr="006601CC">
              <w:rPr>
                <w:rFonts w:ascii="Verdana" w:hAnsi="Verdana"/>
                <w:color w:val="FF0000"/>
                <w:sz w:val="20"/>
                <w:szCs w:val="20"/>
              </w:rPr>
              <w:t>Corretivas</w:t>
            </w:r>
          </w:p>
          <w:p w:rsidR="006601CC" w:rsidRPr="006601CC" w:rsidRDefault="006601CC" w:rsidP="006601CC">
            <w:pPr>
              <w:pStyle w:val="Standard"/>
              <w:rPr>
                <w:rFonts w:ascii="Verdana" w:hAnsi="Verdana"/>
                <w:color w:val="0000FF"/>
                <w:sz w:val="20"/>
                <w:szCs w:val="20"/>
              </w:rPr>
            </w:pPr>
            <w:r w:rsidRPr="006601CC">
              <w:rPr>
                <w:rFonts w:ascii="Verdana" w:hAnsi="Verdana"/>
                <w:b/>
                <w:bCs/>
                <w:color w:val="0000FF"/>
                <w:sz w:val="20"/>
                <w:szCs w:val="20"/>
              </w:rPr>
              <w:t>Ação corretiva</w:t>
            </w:r>
            <w:r>
              <w:rPr>
                <w:rFonts w:ascii="Verdana" w:hAnsi="Verdana"/>
                <w:color w:val="0000FF"/>
                <w:sz w:val="20"/>
                <w:szCs w:val="20"/>
              </w:rPr>
              <w:t xml:space="preserve"> é uma </w:t>
            </w:r>
            <w:r w:rsidRPr="006601CC">
              <w:rPr>
                <w:rFonts w:ascii="Verdana" w:hAnsi="Verdana"/>
                <w:color w:val="0000FF"/>
                <w:sz w:val="20"/>
                <w:szCs w:val="20"/>
              </w:rPr>
              <w:t>atividade intencional que realinha o desempenho dos trabalhos do projeto com o plano de gerenciamento do projeto.</w:t>
            </w:r>
          </w:p>
          <w:p w:rsidR="006601CC" w:rsidRPr="006601CC" w:rsidRDefault="006601CC" w:rsidP="0001556D">
            <w:pPr>
              <w:pStyle w:val="Standard"/>
              <w:rPr>
                <w:rFonts w:ascii="Verdana" w:hAnsi="Verdana"/>
                <w:color w:val="0000FF"/>
                <w:sz w:val="20"/>
                <w:szCs w:val="20"/>
              </w:rPr>
            </w:pPr>
          </w:p>
        </w:tc>
      </w:tr>
      <w:tr w:rsidR="006601CC" w:rsidRPr="006601CC" w:rsidTr="006601CC">
        <w:trPr>
          <w:trHeight w:val="1065"/>
        </w:trPr>
        <w:tc>
          <w:tcPr>
            <w:tcW w:w="12634" w:type="dxa"/>
          </w:tcPr>
          <w:p w:rsidR="006601CC" w:rsidRPr="006601CC" w:rsidRDefault="006601CC" w:rsidP="006601CC">
            <w:pPr>
              <w:pStyle w:val="Standard"/>
              <w:rPr>
                <w:rFonts w:ascii="Verdana" w:hAnsi="Verdana"/>
                <w:color w:val="FF0000"/>
                <w:sz w:val="20"/>
                <w:szCs w:val="20"/>
              </w:rPr>
            </w:pPr>
            <w:r w:rsidRPr="006601CC">
              <w:rPr>
                <w:rFonts w:ascii="Verdana" w:hAnsi="Verdana"/>
                <w:color w:val="FF0000"/>
                <w:sz w:val="20"/>
                <w:szCs w:val="20"/>
              </w:rPr>
              <w:t>Link</w:t>
            </w:r>
          </w:p>
          <w:p w:rsidR="006601CC" w:rsidRPr="006601CC" w:rsidRDefault="006601CC" w:rsidP="006601CC">
            <w:pPr>
              <w:pStyle w:val="Standard"/>
              <w:rPr>
                <w:rFonts w:ascii="Verdana" w:hAnsi="Verdana"/>
                <w:color w:val="FF0000"/>
                <w:sz w:val="20"/>
                <w:szCs w:val="20"/>
              </w:rPr>
            </w:pPr>
            <w:r w:rsidRPr="006601CC">
              <w:rPr>
                <w:rFonts w:ascii="Verdana" w:hAnsi="Verdana"/>
                <w:color w:val="FF0000"/>
                <w:sz w:val="20"/>
                <w:szCs w:val="20"/>
              </w:rPr>
              <w:t>Preventivas</w:t>
            </w:r>
          </w:p>
          <w:p w:rsidR="006601CC" w:rsidRPr="006601CC" w:rsidRDefault="006601CC" w:rsidP="006601CC">
            <w:pPr>
              <w:pStyle w:val="Standard"/>
              <w:rPr>
                <w:rFonts w:ascii="Verdana" w:hAnsi="Verdana"/>
                <w:color w:val="0000FF"/>
                <w:sz w:val="20"/>
                <w:szCs w:val="20"/>
              </w:rPr>
            </w:pPr>
            <w:r w:rsidRPr="006601CC">
              <w:rPr>
                <w:rFonts w:ascii="Verdana" w:hAnsi="Verdana"/>
                <w:b/>
                <w:bCs/>
                <w:color w:val="0000FF"/>
                <w:sz w:val="20"/>
                <w:szCs w:val="20"/>
              </w:rPr>
              <w:t>Ação preventiva</w:t>
            </w:r>
            <w:r>
              <w:rPr>
                <w:rFonts w:ascii="Verdana" w:hAnsi="Verdana"/>
                <w:color w:val="0000FF"/>
                <w:sz w:val="20"/>
                <w:szCs w:val="20"/>
              </w:rPr>
              <w:t xml:space="preserve"> é uma</w:t>
            </w:r>
            <w:r w:rsidRPr="006601CC">
              <w:rPr>
                <w:rFonts w:ascii="Verdana" w:hAnsi="Verdana"/>
                <w:color w:val="0000FF"/>
                <w:sz w:val="20"/>
                <w:szCs w:val="20"/>
              </w:rPr>
              <w:t xml:space="preserve"> atividade intencional para garantir que o trabalho futuro do projeto esteja alinhado com o plano de gerenciamento do projeto.</w:t>
            </w:r>
          </w:p>
          <w:p w:rsidR="006601CC" w:rsidRPr="006601CC" w:rsidRDefault="006601CC" w:rsidP="0001556D">
            <w:pPr>
              <w:pStyle w:val="Standard"/>
              <w:rPr>
                <w:rFonts w:ascii="Verdana" w:hAnsi="Verdana"/>
                <w:color w:val="FF0000"/>
                <w:sz w:val="20"/>
                <w:szCs w:val="20"/>
              </w:rPr>
            </w:pPr>
          </w:p>
        </w:tc>
      </w:tr>
      <w:tr w:rsidR="006601CC" w:rsidRPr="006601CC" w:rsidTr="006601CC">
        <w:trPr>
          <w:trHeight w:val="960"/>
        </w:trPr>
        <w:tc>
          <w:tcPr>
            <w:tcW w:w="12634" w:type="dxa"/>
          </w:tcPr>
          <w:p w:rsidR="006601CC" w:rsidRPr="006601CC" w:rsidRDefault="006601CC" w:rsidP="006601CC">
            <w:pPr>
              <w:pStyle w:val="Standard"/>
              <w:rPr>
                <w:rFonts w:ascii="Verdana" w:hAnsi="Verdana"/>
                <w:color w:val="FF0000"/>
                <w:sz w:val="20"/>
                <w:szCs w:val="20"/>
              </w:rPr>
            </w:pPr>
            <w:r w:rsidRPr="006601CC">
              <w:rPr>
                <w:rFonts w:ascii="Verdana" w:hAnsi="Verdana"/>
                <w:color w:val="FF0000"/>
                <w:sz w:val="20"/>
                <w:szCs w:val="20"/>
              </w:rPr>
              <w:t>Link</w:t>
            </w:r>
          </w:p>
          <w:p w:rsidR="006601CC" w:rsidRPr="006601CC" w:rsidRDefault="006601CC" w:rsidP="006601CC">
            <w:pPr>
              <w:pStyle w:val="Standard"/>
              <w:rPr>
                <w:rFonts w:ascii="Verdana" w:hAnsi="Verdana"/>
                <w:color w:val="FF0000"/>
                <w:sz w:val="20"/>
                <w:szCs w:val="20"/>
              </w:rPr>
            </w:pPr>
            <w:r w:rsidRPr="006601CC">
              <w:rPr>
                <w:rFonts w:ascii="Verdana" w:hAnsi="Verdana"/>
                <w:color w:val="FF0000"/>
                <w:sz w:val="20"/>
                <w:szCs w:val="20"/>
              </w:rPr>
              <w:t xml:space="preserve">Reparos de defeitos </w:t>
            </w:r>
          </w:p>
          <w:p w:rsidR="006601CC" w:rsidRPr="006601CC" w:rsidRDefault="006601CC" w:rsidP="006601CC">
            <w:pPr>
              <w:pStyle w:val="Standard"/>
              <w:rPr>
                <w:rFonts w:ascii="Verdana" w:hAnsi="Verdana"/>
                <w:color w:val="0000FF"/>
                <w:sz w:val="20"/>
                <w:szCs w:val="20"/>
              </w:rPr>
            </w:pPr>
            <w:r>
              <w:rPr>
                <w:rFonts w:ascii="Verdana" w:hAnsi="Verdana"/>
                <w:color w:val="0000FF"/>
                <w:sz w:val="20"/>
                <w:szCs w:val="20"/>
              </w:rPr>
              <w:t>É u</w:t>
            </w:r>
            <w:r w:rsidRPr="006601CC">
              <w:rPr>
                <w:rFonts w:ascii="Verdana" w:hAnsi="Verdana"/>
                <w:color w:val="0000FF"/>
                <w:sz w:val="20"/>
                <w:szCs w:val="20"/>
              </w:rPr>
              <w:t>ma atividade intencional para modificar um produto ou componente do produto não conforme.</w:t>
            </w:r>
          </w:p>
          <w:p w:rsidR="006601CC" w:rsidRPr="006601CC" w:rsidRDefault="006601CC" w:rsidP="0001556D">
            <w:pPr>
              <w:pStyle w:val="Standard"/>
              <w:rPr>
                <w:rFonts w:ascii="Verdana" w:hAnsi="Verdana"/>
                <w:color w:val="FF0000"/>
                <w:sz w:val="20"/>
                <w:szCs w:val="20"/>
              </w:rPr>
            </w:pPr>
          </w:p>
        </w:tc>
      </w:tr>
      <w:tr w:rsidR="006601CC" w:rsidRPr="006601CC" w:rsidTr="006601CC">
        <w:trPr>
          <w:trHeight w:val="4296"/>
        </w:trPr>
        <w:tc>
          <w:tcPr>
            <w:tcW w:w="12634" w:type="dxa"/>
          </w:tcPr>
          <w:p w:rsidR="006601CC" w:rsidRPr="006601CC" w:rsidRDefault="006601CC" w:rsidP="006601CC">
            <w:pPr>
              <w:pStyle w:val="Standard"/>
              <w:rPr>
                <w:rFonts w:ascii="Verdana" w:hAnsi="Verdana"/>
                <w:color w:val="FF0000"/>
                <w:sz w:val="20"/>
                <w:szCs w:val="20"/>
              </w:rPr>
            </w:pPr>
            <w:r w:rsidRPr="006601CC">
              <w:rPr>
                <w:rFonts w:ascii="Verdana" w:hAnsi="Verdana"/>
                <w:color w:val="FF0000"/>
                <w:sz w:val="20"/>
                <w:szCs w:val="20"/>
              </w:rPr>
              <w:lastRenderedPageBreak/>
              <w:t>Link</w:t>
            </w:r>
          </w:p>
          <w:p w:rsidR="006601CC" w:rsidRPr="006601CC" w:rsidRDefault="006601CC" w:rsidP="006601CC">
            <w:pPr>
              <w:pStyle w:val="Standard"/>
              <w:rPr>
                <w:rFonts w:ascii="Verdana" w:hAnsi="Verdana"/>
                <w:color w:val="FF0000"/>
                <w:sz w:val="20"/>
                <w:szCs w:val="20"/>
              </w:rPr>
            </w:pPr>
            <w:r w:rsidRPr="006601CC">
              <w:rPr>
                <w:rFonts w:ascii="Verdana" w:hAnsi="Verdana"/>
                <w:color w:val="FF0000"/>
                <w:sz w:val="20"/>
                <w:szCs w:val="20"/>
              </w:rPr>
              <w:t>Atualizações</w:t>
            </w:r>
          </w:p>
          <w:p w:rsidR="006601CC" w:rsidRDefault="006601CC" w:rsidP="006601CC">
            <w:pPr>
              <w:pStyle w:val="Standard"/>
              <w:rPr>
                <w:rFonts w:ascii="Verdana" w:hAnsi="Verdana"/>
                <w:b/>
                <w:bCs/>
                <w:color w:val="0000FF"/>
                <w:sz w:val="20"/>
                <w:szCs w:val="20"/>
              </w:rPr>
            </w:pPr>
            <w:r>
              <w:rPr>
                <w:rFonts w:ascii="Verdana" w:hAnsi="Verdana"/>
                <w:b/>
                <w:bCs/>
                <w:color w:val="0000FF"/>
                <w:sz w:val="20"/>
                <w:szCs w:val="20"/>
              </w:rPr>
              <w:t>As atualizações podem ser:</w:t>
            </w:r>
          </w:p>
          <w:p w:rsidR="006601CC" w:rsidRPr="006601CC" w:rsidRDefault="006601CC" w:rsidP="006601CC">
            <w:pPr>
              <w:pStyle w:val="Standard"/>
              <w:rPr>
                <w:rFonts w:ascii="Verdana" w:hAnsi="Verdana"/>
                <w:color w:val="0000FF"/>
                <w:sz w:val="20"/>
                <w:szCs w:val="20"/>
              </w:rPr>
            </w:pPr>
          </w:p>
          <w:p w:rsidR="006601CC" w:rsidRPr="006601CC" w:rsidRDefault="006601CC" w:rsidP="006601CC">
            <w:pPr>
              <w:pStyle w:val="Standard"/>
              <w:numPr>
                <w:ilvl w:val="0"/>
                <w:numId w:val="12"/>
              </w:numPr>
              <w:ind w:left="2127"/>
              <w:rPr>
                <w:rFonts w:ascii="Verdana" w:hAnsi="Verdana"/>
                <w:color w:val="0000FF"/>
                <w:sz w:val="20"/>
                <w:szCs w:val="20"/>
              </w:rPr>
            </w:pPr>
            <w:r w:rsidRPr="006601CC">
              <w:rPr>
                <w:rFonts w:ascii="Verdana" w:hAnsi="Verdana"/>
                <w:b/>
                <w:bCs/>
                <w:color w:val="0000FF"/>
                <w:sz w:val="20"/>
                <w:szCs w:val="20"/>
              </w:rPr>
              <w:t xml:space="preserve">Atualizações do Plano de Gerenciamento de Projetos: </w:t>
            </w:r>
            <w:r w:rsidRPr="006601CC">
              <w:rPr>
                <w:rFonts w:ascii="Verdana" w:hAnsi="Verdana"/>
                <w:color w:val="0000FF"/>
                <w:sz w:val="20"/>
                <w:szCs w:val="20"/>
              </w:rPr>
              <w:t>Os elementos do plano de gerenciamento do projeto que podem ser atualizados incluem, mas não estão limitados, a:</w:t>
            </w:r>
          </w:p>
          <w:p w:rsidR="006601CC" w:rsidRPr="006601CC" w:rsidRDefault="006601CC" w:rsidP="006601CC">
            <w:pPr>
              <w:pStyle w:val="Standard"/>
              <w:numPr>
                <w:ilvl w:val="0"/>
                <w:numId w:val="13"/>
              </w:numPr>
              <w:ind w:left="2836"/>
              <w:rPr>
                <w:rFonts w:ascii="Verdana" w:hAnsi="Verdana"/>
                <w:color w:val="0000FF"/>
                <w:sz w:val="20"/>
                <w:szCs w:val="20"/>
              </w:rPr>
            </w:pPr>
            <w:r w:rsidRPr="006601CC">
              <w:rPr>
                <w:rFonts w:ascii="Verdana" w:hAnsi="Verdana"/>
                <w:color w:val="0000FF"/>
                <w:sz w:val="20"/>
                <w:szCs w:val="20"/>
              </w:rPr>
              <w:t>Plano de gerenciamento do escopo;</w:t>
            </w:r>
          </w:p>
          <w:p w:rsidR="006601CC" w:rsidRPr="006601CC" w:rsidRDefault="006601CC" w:rsidP="006601CC">
            <w:pPr>
              <w:pStyle w:val="Standard"/>
              <w:numPr>
                <w:ilvl w:val="0"/>
                <w:numId w:val="13"/>
              </w:numPr>
              <w:ind w:left="2836"/>
              <w:rPr>
                <w:rFonts w:ascii="Verdana" w:hAnsi="Verdana"/>
                <w:color w:val="0000FF"/>
                <w:sz w:val="20"/>
                <w:szCs w:val="20"/>
              </w:rPr>
            </w:pPr>
            <w:r w:rsidRPr="006601CC">
              <w:rPr>
                <w:rFonts w:ascii="Verdana" w:hAnsi="Verdana"/>
                <w:color w:val="0000FF"/>
                <w:sz w:val="20"/>
                <w:szCs w:val="20"/>
              </w:rPr>
              <w:t>Plano de gerenciamento do cronograma;</w:t>
            </w:r>
          </w:p>
          <w:p w:rsidR="006601CC" w:rsidRPr="006601CC" w:rsidRDefault="006601CC" w:rsidP="006601CC">
            <w:pPr>
              <w:pStyle w:val="Standard"/>
              <w:numPr>
                <w:ilvl w:val="0"/>
                <w:numId w:val="13"/>
              </w:numPr>
              <w:ind w:left="2836"/>
              <w:rPr>
                <w:rFonts w:ascii="Verdana" w:hAnsi="Verdana"/>
                <w:color w:val="0000FF"/>
                <w:sz w:val="20"/>
                <w:szCs w:val="20"/>
              </w:rPr>
            </w:pPr>
            <w:r w:rsidRPr="006601CC">
              <w:rPr>
                <w:rFonts w:ascii="Verdana" w:hAnsi="Verdana"/>
                <w:color w:val="0000FF"/>
                <w:sz w:val="20"/>
                <w:szCs w:val="20"/>
              </w:rPr>
              <w:t>Plano de gerenciamento dos custos;</w:t>
            </w:r>
          </w:p>
          <w:p w:rsidR="006601CC" w:rsidRPr="006601CC" w:rsidRDefault="006601CC" w:rsidP="006601CC">
            <w:pPr>
              <w:pStyle w:val="Standard"/>
              <w:numPr>
                <w:ilvl w:val="0"/>
                <w:numId w:val="13"/>
              </w:numPr>
              <w:ind w:left="2836"/>
              <w:rPr>
                <w:rFonts w:ascii="Verdana" w:hAnsi="Verdana"/>
                <w:color w:val="0000FF"/>
                <w:sz w:val="20"/>
                <w:szCs w:val="20"/>
              </w:rPr>
            </w:pPr>
            <w:r w:rsidRPr="006601CC">
              <w:rPr>
                <w:rFonts w:ascii="Verdana" w:hAnsi="Verdana"/>
                <w:color w:val="0000FF"/>
                <w:sz w:val="20"/>
                <w:szCs w:val="20"/>
              </w:rPr>
              <w:t>Plano de gerenciamento da qualidade;</w:t>
            </w:r>
          </w:p>
          <w:p w:rsidR="006601CC" w:rsidRPr="006601CC" w:rsidRDefault="006601CC" w:rsidP="006601CC">
            <w:pPr>
              <w:pStyle w:val="Standard"/>
              <w:numPr>
                <w:ilvl w:val="0"/>
                <w:numId w:val="13"/>
              </w:numPr>
              <w:ind w:left="2836"/>
              <w:rPr>
                <w:rFonts w:ascii="Verdana" w:hAnsi="Verdana"/>
                <w:color w:val="0000FF"/>
                <w:sz w:val="20"/>
                <w:szCs w:val="20"/>
              </w:rPr>
            </w:pPr>
            <w:r w:rsidRPr="006601CC">
              <w:rPr>
                <w:rFonts w:ascii="Verdana" w:hAnsi="Verdana"/>
                <w:color w:val="0000FF"/>
                <w:sz w:val="20"/>
                <w:szCs w:val="20"/>
              </w:rPr>
              <w:t>Linhas de base do projeto.</w:t>
            </w:r>
          </w:p>
          <w:p w:rsidR="006601CC" w:rsidRPr="006601CC" w:rsidRDefault="006601CC" w:rsidP="006601CC">
            <w:pPr>
              <w:pStyle w:val="Standard"/>
              <w:numPr>
                <w:ilvl w:val="0"/>
                <w:numId w:val="13"/>
              </w:numPr>
              <w:ind w:left="2127"/>
              <w:rPr>
                <w:rFonts w:ascii="Verdana" w:hAnsi="Verdana"/>
                <w:color w:val="0000FF"/>
                <w:sz w:val="20"/>
                <w:szCs w:val="20"/>
              </w:rPr>
            </w:pPr>
            <w:r w:rsidRPr="006601CC">
              <w:rPr>
                <w:rFonts w:ascii="Verdana" w:hAnsi="Verdana"/>
                <w:b/>
                <w:bCs/>
                <w:color w:val="0000FF"/>
                <w:sz w:val="20"/>
                <w:szCs w:val="20"/>
              </w:rPr>
              <w:t xml:space="preserve">Atualizações do documento do projeto: </w:t>
            </w:r>
            <w:r w:rsidRPr="006601CC">
              <w:rPr>
                <w:rFonts w:ascii="Verdana" w:hAnsi="Verdana"/>
                <w:color w:val="0000FF"/>
                <w:sz w:val="20"/>
                <w:szCs w:val="20"/>
              </w:rPr>
              <w:t>Os documentos do projeto que podem ser atualizados incluem, mas não estão limitados, a:</w:t>
            </w:r>
          </w:p>
          <w:p w:rsidR="006601CC" w:rsidRPr="006601CC" w:rsidRDefault="006601CC" w:rsidP="006601CC">
            <w:pPr>
              <w:pStyle w:val="Standard"/>
              <w:numPr>
                <w:ilvl w:val="0"/>
                <w:numId w:val="14"/>
              </w:numPr>
              <w:ind w:left="2836"/>
              <w:rPr>
                <w:rFonts w:ascii="Verdana" w:hAnsi="Verdana"/>
                <w:color w:val="0000FF"/>
                <w:sz w:val="20"/>
                <w:szCs w:val="20"/>
              </w:rPr>
            </w:pPr>
            <w:r w:rsidRPr="006601CC">
              <w:rPr>
                <w:rFonts w:ascii="Verdana" w:hAnsi="Verdana"/>
                <w:color w:val="0000FF"/>
                <w:sz w:val="20"/>
                <w:szCs w:val="20"/>
              </w:rPr>
              <w:t>Documentação dos requisitos;</w:t>
            </w:r>
          </w:p>
          <w:p w:rsidR="006601CC" w:rsidRPr="006601CC" w:rsidRDefault="006601CC" w:rsidP="006601CC">
            <w:pPr>
              <w:pStyle w:val="Standard"/>
              <w:numPr>
                <w:ilvl w:val="0"/>
                <w:numId w:val="14"/>
              </w:numPr>
              <w:ind w:left="2836"/>
              <w:rPr>
                <w:rFonts w:ascii="Verdana" w:hAnsi="Verdana"/>
                <w:color w:val="0000FF"/>
                <w:sz w:val="20"/>
                <w:szCs w:val="20"/>
              </w:rPr>
            </w:pPr>
            <w:r w:rsidRPr="006601CC">
              <w:rPr>
                <w:rFonts w:ascii="Verdana" w:hAnsi="Verdana"/>
                <w:color w:val="0000FF"/>
                <w:sz w:val="20"/>
                <w:szCs w:val="20"/>
              </w:rPr>
              <w:t>Registros do projeto (questões, premissas);</w:t>
            </w:r>
          </w:p>
          <w:p w:rsidR="006601CC" w:rsidRPr="006601CC" w:rsidRDefault="006601CC" w:rsidP="006601CC">
            <w:pPr>
              <w:pStyle w:val="Standard"/>
              <w:numPr>
                <w:ilvl w:val="0"/>
                <w:numId w:val="14"/>
              </w:numPr>
              <w:ind w:left="2836"/>
              <w:rPr>
                <w:rFonts w:ascii="Verdana" w:hAnsi="Verdana"/>
                <w:color w:val="0000FF"/>
                <w:sz w:val="20"/>
                <w:szCs w:val="20"/>
              </w:rPr>
            </w:pPr>
            <w:r w:rsidRPr="006601CC">
              <w:rPr>
                <w:rFonts w:ascii="Verdana" w:hAnsi="Verdana"/>
                <w:color w:val="0000FF"/>
                <w:sz w:val="20"/>
                <w:szCs w:val="20"/>
              </w:rPr>
              <w:t>Registro dos riscos;</w:t>
            </w:r>
          </w:p>
          <w:p w:rsidR="006601CC" w:rsidRPr="006601CC" w:rsidRDefault="006601CC" w:rsidP="006601CC">
            <w:pPr>
              <w:pStyle w:val="Standard"/>
              <w:numPr>
                <w:ilvl w:val="0"/>
                <w:numId w:val="14"/>
              </w:numPr>
              <w:ind w:left="2836"/>
              <w:rPr>
                <w:rFonts w:ascii="Verdana" w:hAnsi="Verdana"/>
                <w:color w:val="0000FF"/>
                <w:sz w:val="20"/>
                <w:szCs w:val="20"/>
              </w:rPr>
            </w:pPr>
            <w:r w:rsidRPr="006601CC">
              <w:rPr>
                <w:rFonts w:ascii="Verdana" w:hAnsi="Verdana"/>
                <w:color w:val="0000FF"/>
                <w:sz w:val="20"/>
                <w:szCs w:val="20"/>
              </w:rPr>
              <w:t>Registro das partes interessadas.</w:t>
            </w:r>
          </w:p>
          <w:p w:rsidR="006601CC" w:rsidRPr="006601CC" w:rsidRDefault="006601CC" w:rsidP="0001556D">
            <w:pPr>
              <w:pStyle w:val="Standard"/>
              <w:rPr>
                <w:rFonts w:ascii="Verdana" w:hAnsi="Verdana"/>
                <w:color w:val="FF0000"/>
                <w:sz w:val="20"/>
                <w:szCs w:val="20"/>
              </w:rPr>
            </w:pPr>
          </w:p>
        </w:tc>
      </w:tr>
    </w:tbl>
    <w:p w:rsidR="006601CC" w:rsidRDefault="006601CC" w:rsidP="0001556D">
      <w:pPr>
        <w:pStyle w:val="Standard"/>
        <w:rPr>
          <w:rFonts w:ascii="Verdana" w:hAnsi="Verdana"/>
        </w:rPr>
      </w:pPr>
    </w:p>
    <w:tbl>
      <w:tblPr>
        <w:tblStyle w:val="Tabelacomgrade"/>
        <w:tblW w:w="0" w:type="auto"/>
        <w:tblLook w:val="04A0" w:firstRow="1" w:lastRow="0" w:firstColumn="1" w:lastColumn="0" w:noHBand="0" w:noVBand="1"/>
      </w:tblPr>
      <w:tblGrid>
        <w:gridCol w:w="12634"/>
      </w:tblGrid>
      <w:tr w:rsidR="006601CC" w:rsidRPr="006601CC" w:rsidTr="00CA6E43">
        <w:trPr>
          <w:trHeight w:val="2326"/>
        </w:trPr>
        <w:tc>
          <w:tcPr>
            <w:tcW w:w="12634" w:type="dxa"/>
          </w:tcPr>
          <w:p w:rsidR="006601CC" w:rsidRPr="006601CC" w:rsidRDefault="006601CC" w:rsidP="006601CC">
            <w:pPr>
              <w:pStyle w:val="Standard"/>
              <w:rPr>
                <w:rFonts w:ascii="Verdana" w:hAnsi="Verdana"/>
                <w:color w:val="FF0000"/>
                <w:sz w:val="20"/>
                <w:szCs w:val="20"/>
              </w:rPr>
            </w:pPr>
            <w:r w:rsidRPr="006601CC">
              <w:rPr>
                <w:rFonts w:ascii="Verdana" w:hAnsi="Verdana"/>
                <w:color w:val="FF0000"/>
                <w:sz w:val="20"/>
                <w:szCs w:val="20"/>
              </w:rPr>
              <w:t>Link</w:t>
            </w:r>
          </w:p>
          <w:p w:rsidR="006601CC" w:rsidRDefault="006601CC" w:rsidP="006601CC">
            <w:pPr>
              <w:pStyle w:val="Standard"/>
              <w:rPr>
                <w:rFonts w:ascii="Verdana" w:hAnsi="Verdana"/>
                <w:color w:val="FF0000"/>
                <w:sz w:val="20"/>
                <w:szCs w:val="20"/>
              </w:rPr>
            </w:pPr>
            <w:r w:rsidRPr="006601CC">
              <w:rPr>
                <w:rFonts w:ascii="Verdana" w:hAnsi="Verdana"/>
                <w:color w:val="FF0000"/>
                <w:sz w:val="20"/>
                <w:szCs w:val="20"/>
              </w:rPr>
              <w:t>Veja exemplos</w:t>
            </w:r>
          </w:p>
          <w:p w:rsidR="00CA6E43" w:rsidRPr="00CA6E43" w:rsidRDefault="006601CC" w:rsidP="00CA6E43">
            <w:pPr>
              <w:pStyle w:val="Standard"/>
              <w:rPr>
                <w:rFonts w:ascii="Verdana" w:hAnsi="Verdana"/>
                <w:color w:val="FF0000"/>
                <w:sz w:val="20"/>
                <w:szCs w:val="20"/>
              </w:rPr>
            </w:pPr>
            <w:r w:rsidRPr="00CA6E43">
              <w:rPr>
                <w:rFonts w:ascii="Verdana" w:hAnsi="Verdana"/>
                <w:color w:val="0000FF"/>
                <w:sz w:val="20"/>
                <w:szCs w:val="20"/>
              </w:rPr>
              <w:t>Exemplos de</w:t>
            </w:r>
            <w:r w:rsidR="00CA6E43" w:rsidRPr="00CA6E43">
              <w:rPr>
                <w:rFonts w:ascii="Verdana" w:hAnsi="Verdana"/>
                <w:color w:val="0000FF"/>
                <w:sz w:val="20"/>
                <w:szCs w:val="20"/>
              </w:rPr>
              <w:t xml:space="preserve"> fatores ambientais que podem influenciar no Plano de Gerenciamento do Projeto</w:t>
            </w:r>
            <w:r w:rsidR="00CA6E43">
              <w:rPr>
                <w:rFonts w:ascii="Verdana" w:hAnsi="Verdana"/>
                <w:color w:val="0000FF"/>
                <w:sz w:val="20"/>
                <w:szCs w:val="20"/>
              </w:rPr>
              <w:t>:</w:t>
            </w:r>
          </w:p>
          <w:p w:rsidR="006601CC" w:rsidRPr="006601CC" w:rsidRDefault="006601CC" w:rsidP="006601CC">
            <w:pPr>
              <w:pStyle w:val="Standard"/>
              <w:rPr>
                <w:rFonts w:ascii="Verdana" w:hAnsi="Verdana"/>
                <w:color w:val="FF0000"/>
                <w:sz w:val="20"/>
                <w:szCs w:val="20"/>
              </w:rPr>
            </w:pPr>
            <w:r>
              <w:rPr>
                <w:rFonts w:ascii="Verdana" w:hAnsi="Verdana"/>
                <w:color w:val="FF0000"/>
                <w:sz w:val="20"/>
                <w:szCs w:val="20"/>
              </w:rPr>
              <w:t xml:space="preserve"> </w:t>
            </w:r>
          </w:p>
          <w:p w:rsidR="006601CC" w:rsidRPr="006601CC" w:rsidRDefault="006601CC" w:rsidP="006601CC">
            <w:pPr>
              <w:pStyle w:val="Standard"/>
              <w:numPr>
                <w:ilvl w:val="0"/>
                <w:numId w:val="11"/>
              </w:numPr>
              <w:ind w:left="1418"/>
              <w:rPr>
                <w:rFonts w:ascii="Verdana" w:hAnsi="Verdana"/>
                <w:color w:val="0000FF"/>
                <w:sz w:val="20"/>
                <w:szCs w:val="20"/>
              </w:rPr>
            </w:pPr>
            <w:proofErr w:type="gramStart"/>
            <w:r w:rsidRPr="006601CC">
              <w:rPr>
                <w:rFonts w:ascii="Verdana" w:hAnsi="Verdana"/>
                <w:color w:val="0000FF"/>
                <w:sz w:val="20"/>
                <w:szCs w:val="20"/>
              </w:rPr>
              <w:t>padrões</w:t>
            </w:r>
            <w:proofErr w:type="gramEnd"/>
            <w:r w:rsidRPr="006601CC">
              <w:rPr>
                <w:rFonts w:ascii="Verdana" w:hAnsi="Verdana"/>
                <w:color w:val="0000FF"/>
                <w:sz w:val="20"/>
                <w:szCs w:val="20"/>
              </w:rPr>
              <w:t xml:space="preserve"> governamentais ou industriais;</w:t>
            </w:r>
          </w:p>
          <w:p w:rsidR="006601CC" w:rsidRPr="006601CC" w:rsidRDefault="006601CC" w:rsidP="006601CC">
            <w:pPr>
              <w:pStyle w:val="Standard"/>
              <w:numPr>
                <w:ilvl w:val="0"/>
                <w:numId w:val="11"/>
              </w:numPr>
              <w:ind w:left="1418"/>
              <w:rPr>
                <w:rFonts w:ascii="Verdana" w:hAnsi="Verdana"/>
                <w:color w:val="0000FF"/>
                <w:sz w:val="20"/>
                <w:szCs w:val="20"/>
              </w:rPr>
            </w:pPr>
            <w:proofErr w:type="gramStart"/>
            <w:r w:rsidRPr="006601CC">
              <w:rPr>
                <w:rFonts w:ascii="Verdana" w:hAnsi="Verdana"/>
                <w:color w:val="0000FF"/>
                <w:sz w:val="20"/>
                <w:szCs w:val="20"/>
              </w:rPr>
              <w:t>um</w:t>
            </w:r>
            <w:proofErr w:type="gramEnd"/>
            <w:r w:rsidRPr="006601CC">
              <w:rPr>
                <w:rFonts w:ascii="Verdana" w:hAnsi="Verdana"/>
                <w:color w:val="0000FF"/>
                <w:sz w:val="20"/>
                <w:szCs w:val="20"/>
              </w:rPr>
              <w:t xml:space="preserve"> Sistema de Informação gerenciais do projeto que automatiza algumas tarefas como um </w:t>
            </w:r>
            <w:r w:rsidRPr="006601CC">
              <w:rPr>
                <w:rFonts w:ascii="Verdana" w:hAnsi="Verdana"/>
                <w:i/>
                <w:color w:val="0000FF"/>
                <w:sz w:val="20"/>
                <w:szCs w:val="20"/>
              </w:rPr>
              <w:t>software</w:t>
            </w:r>
            <w:r w:rsidRPr="006601CC">
              <w:rPr>
                <w:rFonts w:ascii="Verdana" w:hAnsi="Verdana"/>
                <w:color w:val="0000FF"/>
                <w:sz w:val="20"/>
                <w:szCs w:val="20"/>
              </w:rPr>
              <w:t xml:space="preserve"> de elaboração de cronograma ou gerenciamento de configuração;</w:t>
            </w:r>
          </w:p>
          <w:p w:rsidR="006601CC" w:rsidRPr="00CA6E43" w:rsidRDefault="006601CC" w:rsidP="00CA6E43">
            <w:pPr>
              <w:pStyle w:val="Standard"/>
              <w:numPr>
                <w:ilvl w:val="0"/>
                <w:numId w:val="11"/>
              </w:numPr>
              <w:ind w:left="1418"/>
              <w:rPr>
                <w:rFonts w:ascii="Verdana" w:hAnsi="Verdana"/>
                <w:color w:val="0000FF"/>
                <w:sz w:val="20"/>
                <w:szCs w:val="20"/>
              </w:rPr>
            </w:pPr>
            <w:proofErr w:type="gramStart"/>
            <w:r w:rsidRPr="006601CC">
              <w:rPr>
                <w:rFonts w:ascii="Verdana" w:hAnsi="Verdana"/>
                <w:color w:val="0000FF"/>
                <w:sz w:val="20"/>
                <w:szCs w:val="20"/>
              </w:rPr>
              <w:t>estrutura</w:t>
            </w:r>
            <w:proofErr w:type="gramEnd"/>
            <w:r w:rsidRPr="006601CC">
              <w:rPr>
                <w:rFonts w:ascii="Verdana" w:hAnsi="Verdana"/>
                <w:color w:val="0000FF"/>
                <w:sz w:val="20"/>
                <w:szCs w:val="20"/>
              </w:rPr>
              <w:t xml:space="preserve"> e cultura organizacionais, infraestrutura, administração de pessoal que pode ter diretrizes para contratação e demissão de pessoal ou revisões de desempenhos, além de outros fatores que podem surgir.</w:t>
            </w:r>
          </w:p>
        </w:tc>
      </w:tr>
    </w:tbl>
    <w:p w:rsidR="006601CC" w:rsidRDefault="006601CC" w:rsidP="0001556D">
      <w:pPr>
        <w:pStyle w:val="Standard"/>
        <w:rPr>
          <w:rFonts w:ascii="Verdana" w:hAnsi="Verdana"/>
        </w:rPr>
      </w:pPr>
    </w:p>
    <w:p w:rsidR="0022327A" w:rsidRDefault="0022327A" w:rsidP="0001556D">
      <w:pPr>
        <w:pStyle w:val="Standard"/>
        <w:rPr>
          <w:rFonts w:ascii="Verdana" w:hAnsi="Verdana"/>
        </w:rPr>
      </w:pPr>
      <w:r>
        <w:rPr>
          <w:rFonts w:ascii="Verdana" w:hAnsi="Verdana"/>
        </w:rPr>
        <w:t>__________________________________________________________________________________</w:t>
      </w:r>
    </w:p>
    <w:p w:rsidR="0022327A" w:rsidRDefault="0022327A" w:rsidP="0001556D">
      <w:pPr>
        <w:pStyle w:val="Standard"/>
        <w:rPr>
          <w:rFonts w:ascii="Verdana" w:hAnsi="Verdana"/>
        </w:rPr>
      </w:pPr>
    </w:p>
    <w:p w:rsidR="0022327A" w:rsidRDefault="0022327A" w:rsidP="0001556D">
      <w:pPr>
        <w:pStyle w:val="Standard"/>
        <w:rPr>
          <w:rFonts w:ascii="Verdana" w:hAnsi="Verdana"/>
        </w:rPr>
      </w:pPr>
    </w:p>
    <w:p w:rsidR="005B0677" w:rsidRPr="0022327A" w:rsidRDefault="00CA6E43" w:rsidP="00CA6E43">
      <w:pPr>
        <w:pStyle w:val="Standard"/>
        <w:rPr>
          <w:rFonts w:ascii="Verdana" w:hAnsi="Verdana"/>
          <w:b/>
          <w:bCs/>
        </w:rPr>
      </w:pPr>
      <w:r>
        <w:rPr>
          <w:rFonts w:ascii="Verdana" w:hAnsi="Verdana"/>
        </w:rPr>
        <w:t>C</w:t>
      </w:r>
      <w:r w:rsidR="00055E6A" w:rsidRPr="0022327A">
        <w:rPr>
          <w:rFonts w:ascii="Verdana" w:hAnsi="Verdana"/>
        </w:rPr>
        <w:t xml:space="preserve">ontinuando o nosso estudo, vamos entender as </w:t>
      </w:r>
      <w:r w:rsidR="00055E6A" w:rsidRPr="00CD0049">
        <w:rPr>
          <w:rFonts w:ascii="Verdana" w:hAnsi="Verdana"/>
          <w:b/>
          <w:bCs/>
        </w:rPr>
        <w:t>ferramentas e técnicas</w:t>
      </w:r>
      <w:r w:rsidR="00055E6A" w:rsidRPr="0022327A">
        <w:rPr>
          <w:rFonts w:ascii="Verdana" w:hAnsi="Verdana"/>
        </w:rPr>
        <w:t xml:space="preserve"> utilizadas no processo de </w:t>
      </w:r>
      <w:r w:rsidR="00055E6A" w:rsidRPr="00CD0049">
        <w:rPr>
          <w:rFonts w:ascii="Verdana" w:hAnsi="Verdana"/>
          <w:i/>
          <w:iCs/>
        </w:rPr>
        <w:t>Orientar e gerenciar a execução do projeto</w:t>
      </w:r>
      <w:r w:rsidR="00055E6A" w:rsidRPr="0022327A">
        <w:rPr>
          <w:rFonts w:ascii="Verdana" w:hAnsi="Verdana"/>
          <w:b/>
          <w:bCs/>
        </w:rPr>
        <w:t>.</w:t>
      </w:r>
    </w:p>
    <w:p w:rsidR="0022327A" w:rsidRPr="00CD0049" w:rsidRDefault="00CD0049" w:rsidP="00CD0049">
      <w:pPr>
        <w:pStyle w:val="Standard"/>
        <w:rPr>
          <w:rFonts w:ascii="Verdana" w:hAnsi="Verdana"/>
          <w:color w:val="FF0000"/>
          <w:sz w:val="20"/>
          <w:szCs w:val="20"/>
        </w:rPr>
      </w:pPr>
      <w:r w:rsidRPr="00CD0049">
        <w:rPr>
          <w:rFonts w:ascii="Verdana" w:hAnsi="Verdana"/>
          <w:b/>
          <w:bCs/>
          <w:color w:val="FF0000"/>
          <w:sz w:val="20"/>
          <w:szCs w:val="20"/>
        </w:rPr>
        <w:t>Programação</w:t>
      </w:r>
      <w:r w:rsidRPr="00CD0049">
        <w:rPr>
          <w:rFonts w:ascii="Verdana" w:hAnsi="Verdana"/>
          <w:color w:val="FF0000"/>
          <w:sz w:val="20"/>
          <w:szCs w:val="20"/>
        </w:rPr>
        <w:t xml:space="preserve">: ao clicar sobre os </w:t>
      </w:r>
      <w:r w:rsidRPr="00CD0049">
        <w:rPr>
          <w:rFonts w:ascii="Verdana" w:hAnsi="Verdana"/>
          <w:i/>
          <w:iCs/>
          <w:color w:val="FF0000"/>
          <w:sz w:val="20"/>
          <w:szCs w:val="20"/>
        </w:rPr>
        <w:t>links</w:t>
      </w:r>
      <w:r w:rsidRPr="00CD0049">
        <w:rPr>
          <w:rFonts w:ascii="Verdana" w:hAnsi="Verdana"/>
          <w:color w:val="FF0000"/>
          <w:sz w:val="20"/>
          <w:szCs w:val="20"/>
        </w:rPr>
        <w:t>, os respectivos textos deverão aparecer e permanecer</w:t>
      </w:r>
      <w:r>
        <w:rPr>
          <w:rFonts w:ascii="Verdana" w:hAnsi="Verdana"/>
          <w:color w:val="FF0000"/>
          <w:sz w:val="20"/>
          <w:szCs w:val="20"/>
        </w:rPr>
        <w:t>.</w:t>
      </w:r>
    </w:p>
    <w:p w:rsidR="00CD0049" w:rsidRPr="0022327A" w:rsidRDefault="00CD0049" w:rsidP="0001556D">
      <w:pPr>
        <w:pStyle w:val="Standard"/>
        <w:rPr>
          <w:rFonts w:ascii="Verdana" w:hAnsi="Verdana"/>
        </w:rPr>
      </w:pPr>
    </w:p>
    <w:p w:rsidR="00CD0049" w:rsidRPr="00CD0049" w:rsidRDefault="00CD0049" w:rsidP="0001556D">
      <w:pPr>
        <w:pStyle w:val="Standard"/>
        <w:numPr>
          <w:ilvl w:val="0"/>
          <w:numId w:val="11"/>
        </w:numPr>
        <w:rPr>
          <w:rFonts w:ascii="Verdana" w:hAnsi="Verdana"/>
          <w:color w:val="0000FF"/>
        </w:rPr>
      </w:pPr>
      <w:r w:rsidRPr="00CD0049">
        <w:rPr>
          <w:rFonts w:ascii="Verdana" w:hAnsi="Verdana"/>
          <w:b/>
          <w:bCs/>
          <w:color w:val="0000FF"/>
        </w:rPr>
        <w:t>Opinião Especializada</w:t>
      </w:r>
    </w:p>
    <w:p w:rsidR="00CD0049" w:rsidRDefault="00CD0049" w:rsidP="00CD0049">
      <w:pPr>
        <w:pStyle w:val="Standard"/>
        <w:rPr>
          <w:rFonts w:ascii="Verdana" w:hAnsi="Verdana"/>
          <w:b/>
          <w:bCs/>
        </w:rPr>
      </w:pPr>
    </w:p>
    <w:p w:rsidR="005B0677" w:rsidRPr="00CD0049" w:rsidRDefault="00055E6A" w:rsidP="00CD0049">
      <w:pPr>
        <w:pStyle w:val="Standard"/>
        <w:shd w:val="clear" w:color="auto" w:fill="F2F2F2" w:themeFill="background1" w:themeFillShade="F2"/>
        <w:rPr>
          <w:rFonts w:ascii="Verdana" w:eastAsia="HelveticaNeue-Condensed" w:hAnsi="Verdana" w:cs="HelveticaNeue-Condensed"/>
          <w:sz w:val="22"/>
          <w:szCs w:val="22"/>
        </w:rPr>
      </w:pPr>
      <w:r w:rsidRPr="00CD0049">
        <w:rPr>
          <w:rFonts w:ascii="Verdana" w:eastAsia="HelveticaNeue-Condensed" w:hAnsi="Verdana" w:cs="HelveticaNeue-Condensed"/>
          <w:sz w:val="22"/>
          <w:szCs w:val="22"/>
        </w:rPr>
        <w:t>A opinião especializada é usada para avaliar as entradas necessárias para orientar e gerenciar a execução do plano de gerenciamento do projeto. Essa opinião e especialização são aplicadas a todos os detalhes técnicos e de gerenciamento durante este processo. Essa competência é fornecida pelo gerente do projeto e a equipe de gerenciamento do projeto através de conhecimento ou treinamento especializado.</w:t>
      </w:r>
    </w:p>
    <w:p w:rsidR="00CD0049" w:rsidRPr="0022327A" w:rsidRDefault="00CD0049" w:rsidP="00CD0049">
      <w:pPr>
        <w:pStyle w:val="Standard"/>
        <w:rPr>
          <w:rFonts w:ascii="Verdana" w:hAnsi="Verdana"/>
        </w:rPr>
      </w:pPr>
    </w:p>
    <w:p w:rsidR="00CD0049" w:rsidRPr="00CD0049" w:rsidRDefault="00055E6A" w:rsidP="0001556D">
      <w:pPr>
        <w:pStyle w:val="Standard"/>
        <w:numPr>
          <w:ilvl w:val="0"/>
          <w:numId w:val="11"/>
        </w:numPr>
        <w:rPr>
          <w:rFonts w:ascii="Verdana" w:hAnsi="Verdana"/>
          <w:color w:val="0000FF"/>
        </w:rPr>
      </w:pPr>
      <w:r w:rsidRPr="00CD0049">
        <w:rPr>
          <w:rFonts w:ascii="Verdana" w:eastAsia="HelveticaNeue-Condensed" w:hAnsi="Verdana" w:cs="HelveticaNeue-Condensed"/>
          <w:b/>
          <w:bCs/>
          <w:color w:val="0000FF"/>
        </w:rPr>
        <w:t>Sistema de Informações Gerenciais</w:t>
      </w:r>
      <w:r w:rsidRPr="00CD0049">
        <w:rPr>
          <w:rFonts w:ascii="Verdana" w:eastAsia="HelveticaNeue-Condensed" w:hAnsi="Verdana" w:cs="HelveticaNeue-Condensed"/>
          <w:color w:val="0000FF"/>
        </w:rPr>
        <w:t xml:space="preserve"> </w:t>
      </w:r>
    </w:p>
    <w:p w:rsidR="00CD0049" w:rsidRDefault="00CD0049" w:rsidP="00CD0049">
      <w:pPr>
        <w:pStyle w:val="Standard"/>
        <w:rPr>
          <w:rFonts w:ascii="Verdana" w:eastAsia="HelveticaNeue-Condensed" w:hAnsi="Verdana" w:cs="HelveticaNeue-Condensed"/>
        </w:rPr>
      </w:pPr>
    </w:p>
    <w:p w:rsidR="005B0677" w:rsidRPr="00CD0049" w:rsidRDefault="00055E6A" w:rsidP="00CD0049">
      <w:pPr>
        <w:pStyle w:val="Standard"/>
        <w:shd w:val="clear" w:color="auto" w:fill="F2F2F2" w:themeFill="background1" w:themeFillShade="F2"/>
        <w:rPr>
          <w:rFonts w:ascii="Verdana" w:eastAsia="HelveticaNeue-Condensed" w:hAnsi="Verdana" w:cs="HelveticaNeue-Condensed"/>
          <w:sz w:val="22"/>
          <w:szCs w:val="22"/>
        </w:rPr>
      </w:pPr>
      <w:r w:rsidRPr="00CD0049">
        <w:rPr>
          <w:rFonts w:ascii="Verdana" w:eastAsia="HelveticaNeue-Condensed" w:hAnsi="Verdana" w:cs="HelveticaNeue-Condensed"/>
          <w:sz w:val="22"/>
          <w:szCs w:val="22"/>
        </w:rPr>
        <w:t>O sistema de informaçõ</w:t>
      </w:r>
      <w:r w:rsidR="00AD505D">
        <w:rPr>
          <w:rFonts w:ascii="Verdana" w:eastAsia="HelveticaNeue-Condensed" w:hAnsi="Verdana" w:cs="HelveticaNeue-Condensed"/>
          <w:sz w:val="22"/>
          <w:szCs w:val="22"/>
        </w:rPr>
        <w:t>es do gerenciamento de projetos</w:t>
      </w:r>
      <w:r w:rsidRPr="00CD0049">
        <w:rPr>
          <w:rFonts w:ascii="Verdana" w:eastAsia="HelveticaNeue-Condensed" w:hAnsi="Verdana" w:cs="HelveticaNeue-Condensed"/>
          <w:sz w:val="22"/>
          <w:szCs w:val="22"/>
        </w:rPr>
        <w:t xml:space="preserve"> possibilita acesso a ferramentas tais como uma ferramenta de agendamento, um sistema de autorização de trabalho, um sistema de gerenciamento de configuração, um sistema de coleta e distribuição de informações, ou interfaces para outros sistemas automatizados </w:t>
      </w:r>
      <w:r w:rsidRPr="00CD0049">
        <w:rPr>
          <w:rFonts w:ascii="Verdana" w:eastAsia="HelveticaNeue-Condensed" w:hAnsi="Verdana" w:cs="HelveticaNeue-Condensed"/>
          <w:i/>
          <w:iCs/>
          <w:sz w:val="22"/>
          <w:szCs w:val="22"/>
        </w:rPr>
        <w:t>online</w:t>
      </w:r>
      <w:r w:rsidRPr="00CD0049">
        <w:rPr>
          <w:rFonts w:ascii="Verdana" w:eastAsia="HelveticaNeue-Condensed" w:hAnsi="Verdana" w:cs="HelveticaNeue-Condensed"/>
          <w:sz w:val="22"/>
          <w:szCs w:val="22"/>
        </w:rPr>
        <w:t>. Coleta e relatório automatizados sobre os principais indicadores de desempenho (KPI) podem ser parte deste sistema.</w:t>
      </w:r>
    </w:p>
    <w:p w:rsidR="00CD0049" w:rsidRPr="0022327A" w:rsidRDefault="00CD0049" w:rsidP="00CD0049">
      <w:pPr>
        <w:pStyle w:val="Standard"/>
        <w:rPr>
          <w:rFonts w:ascii="Verdana" w:hAnsi="Verdana"/>
        </w:rPr>
      </w:pPr>
    </w:p>
    <w:p w:rsidR="00CD0049" w:rsidRPr="00CD0049" w:rsidRDefault="00055E6A" w:rsidP="0001556D">
      <w:pPr>
        <w:pStyle w:val="Standard"/>
        <w:numPr>
          <w:ilvl w:val="0"/>
          <w:numId w:val="11"/>
        </w:numPr>
        <w:rPr>
          <w:rFonts w:ascii="Verdana" w:hAnsi="Verdana"/>
          <w:color w:val="0000FF"/>
        </w:rPr>
      </w:pPr>
      <w:r w:rsidRPr="00CD0049">
        <w:rPr>
          <w:rFonts w:ascii="Verdana" w:eastAsia="HelveticaNeue-Condensed" w:hAnsi="Verdana" w:cs="HelveticaNeue-Condensed"/>
          <w:b/>
          <w:bCs/>
          <w:color w:val="0000FF"/>
        </w:rPr>
        <w:t>Reuniões</w:t>
      </w:r>
    </w:p>
    <w:p w:rsidR="00CD0049" w:rsidRDefault="00CD0049" w:rsidP="00CD0049">
      <w:pPr>
        <w:pStyle w:val="Standard"/>
        <w:rPr>
          <w:rFonts w:ascii="Verdana" w:eastAsia="HelveticaNeue-Condensed" w:hAnsi="Verdana" w:cs="HelveticaNeue-Condensed"/>
        </w:rPr>
      </w:pPr>
    </w:p>
    <w:p w:rsidR="005B0677" w:rsidRPr="00CD0049" w:rsidRDefault="00055E6A" w:rsidP="00CD0049">
      <w:pPr>
        <w:pStyle w:val="Standard"/>
        <w:shd w:val="clear" w:color="auto" w:fill="F2F2F2" w:themeFill="background1" w:themeFillShade="F2"/>
        <w:rPr>
          <w:rFonts w:ascii="Verdana" w:hAnsi="Verdana"/>
          <w:sz w:val="22"/>
          <w:szCs w:val="22"/>
        </w:rPr>
      </w:pPr>
      <w:r w:rsidRPr="00CD0049">
        <w:rPr>
          <w:rFonts w:ascii="Verdana" w:eastAsia="HelveticaNeue-Condensed" w:hAnsi="Verdana" w:cs="HelveticaNeue-Condensed"/>
          <w:sz w:val="22"/>
          <w:szCs w:val="22"/>
        </w:rPr>
        <w:t>As reuniões são usadas para discutir e abordar tópicos relativos ao projeto na orientação e gerenciamento da execução do projeto. Os participantes das reuniões podem incluir o gerente do projeto, a equipe do projeto e as devidas partes interessadas envolvidas ou afetadas pelos tópicos abordados.</w:t>
      </w:r>
    </w:p>
    <w:p w:rsidR="00E00A24" w:rsidRDefault="00E00A24" w:rsidP="0001556D">
      <w:pPr>
        <w:pStyle w:val="Standard"/>
        <w:rPr>
          <w:rFonts w:ascii="Verdana" w:hAnsi="Verdana"/>
        </w:rPr>
      </w:pPr>
    </w:p>
    <w:p w:rsidR="00CD0049" w:rsidRDefault="00CD0049" w:rsidP="0001556D">
      <w:pPr>
        <w:pStyle w:val="Standard"/>
        <w:rPr>
          <w:rFonts w:ascii="Verdana" w:hAnsi="Verdana"/>
        </w:rPr>
      </w:pPr>
      <w:r>
        <w:rPr>
          <w:rFonts w:ascii="Verdana" w:hAnsi="Verdana"/>
        </w:rPr>
        <w:t>__________________________________________________________________________________</w:t>
      </w:r>
    </w:p>
    <w:p w:rsidR="00CD0049" w:rsidRDefault="00CD0049" w:rsidP="0001556D">
      <w:pPr>
        <w:pStyle w:val="Standard"/>
        <w:rPr>
          <w:rFonts w:ascii="Verdana" w:hAnsi="Verdana"/>
        </w:rPr>
      </w:pPr>
    </w:p>
    <w:p w:rsidR="00CD0049" w:rsidRPr="0022327A" w:rsidRDefault="00CD0049" w:rsidP="0001556D">
      <w:pPr>
        <w:pStyle w:val="Standard"/>
        <w:rPr>
          <w:rFonts w:ascii="Verdana" w:hAnsi="Verdana"/>
        </w:rPr>
      </w:pPr>
    </w:p>
    <w:p w:rsidR="005B0677" w:rsidRPr="0022327A" w:rsidRDefault="00CD0049" w:rsidP="00CD0049">
      <w:pPr>
        <w:pStyle w:val="Standard"/>
        <w:rPr>
          <w:rFonts w:ascii="Verdana" w:eastAsia="HelveticaNeue-Condensed" w:hAnsi="Verdana" w:cs="HelveticaNeue-Condensed"/>
        </w:rPr>
      </w:pPr>
      <w:r>
        <w:rPr>
          <w:rFonts w:ascii="Verdana" w:hAnsi="Verdana"/>
        </w:rPr>
        <w:t xml:space="preserve">Finalmente, apresentamos a seguir as saídas </w:t>
      </w:r>
      <w:proofErr w:type="gramStart"/>
      <w:r>
        <w:rPr>
          <w:rFonts w:ascii="Verdana" w:hAnsi="Verdana"/>
        </w:rPr>
        <w:t xml:space="preserve">do processo </w:t>
      </w:r>
      <w:r w:rsidR="00055E6A" w:rsidRPr="00CD0049">
        <w:rPr>
          <w:rFonts w:ascii="Verdana" w:eastAsia="HelveticaNeue-Condensed" w:hAnsi="Verdana" w:cs="HelveticaNeue-Condensed"/>
          <w:b/>
          <w:bCs/>
          <w:i/>
          <w:iCs/>
        </w:rPr>
        <w:t>Orientar</w:t>
      </w:r>
      <w:proofErr w:type="gramEnd"/>
      <w:r w:rsidR="00055E6A" w:rsidRPr="00CD0049">
        <w:rPr>
          <w:rFonts w:ascii="Verdana" w:eastAsia="HelveticaNeue-Condensed" w:hAnsi="Verdana" w:cs="HelveticaNeue-Condensed"/>
          <w:b/>
          <w:bCs/>
          <w:i/>
          <w:iCs/>
        </w:rPr>
        <w:t xml:space="preserve"> e g</w:t>
      </w:r>
      <w:r w:rsidRPr="00CD0049">
        <w:rPr>
          <w:rFonts w:ascii="Verdana" w:eastAsia="HelveticaNeue-Condensed" w:hAnsi="Verdana" w:cs="HelveticaNeue-Condensed"/>
          <w:b/>
          <w:bCs/>
          <w:i/>
          <w:iCs/>
        </w:rPr>
        <w:t>erenciar a execução do projeto</w:t>
      </w:r>
      <w:r w:rsidR="00055E6A" w:rsidRPr="0022327A">
        <w:rPr>
          <w:rFonts w:ascii="Verdana" w:eastAsia="HelveticaNeue-Condensed" w:hAnsi="Verdana" w:cs="HelveticaNeue-Condensed"/>
        </w:rPr>
        <w:t>:</w:t>
      </w:r>
    </w:p>
    <w:p w:rsidR="0022327A" w:rsidRPr="0022327A" w:rsidRDefault="0022327A" w:rsidP="0001556D">
      <w:pPr>
        <w:pStyle w:val="Standard"/>
        <w:rPr>
          <w:rFonts w:ascii="Verdana" w:hAnsi="Verdana"/>
        </w:rPr>
      </w:pPr>
    </w:p>
    <w:p w:rsidR="005B0677" w:rsidRPr="00B5773C" w:rsidRDefault="00055E6A" w:rsidP="00B5773C">
      <w:pPr>
        <w:pStyle w:val="Standard"/>
        <w:numPr>
          <w:ilvl w:val="0"/>
          <w:numId w:val="15"/>
        </w:numPr>
        <w:rPr>
          <w:rFonts w:ascii="Verdana" w:hAnsi="Verdana"/>
        </w:rPr>
      </w:pPr>
      <w:r w:rsidRPr="0022327A">
        <w:rPr>
          <w:rFonts w:ascii="Verdana" w:eastAsia="HelveticaNeue-Condensed" w:hAnsi="Verdana" w:cs="HelveticaNeue-Condensed"/>
          <w:b/>
          <w:bCs/>
        </w:rPr>
        <w:t xml:space="preserve">Entregas: </w:t>
      </w:r>
      <w:r w:rsidR="00B5773C">
        <w:rPr>
          <w:rFonts w:ascii="Verdana" w:eastAsia="HelveticaNeue-Condensed" w:hAnsi="Verdana" w:cs="HelveticaNeue-Condensed"/>
        </w:rPr>
        <w:t>a</w:t>
      </w:r>
      <w:r w:rsidRPr="0022327A">
        <w:rPr>
          <w:rFonts w:ascii="Verdana" w:eastAsia="HelveticaNeue-Condensed" w:hAnsi="Verdana" w:cs="HelveticaNeue-Condensed"/>
        </w:rPr>
        <w:t>s entregas das diferentes atividades, fases ou mesmo do projeto como um todo devem passar pelo processo de Orientar e Gerenciar a Execução do Projeto para verificar sua adequação aos objetivos do projeto e ao que havia sido previamente planejado, as entregas recebidas por esse processo podem ser aprovadas e com dar início aos processos de encerramento dessas atividades ou fases ou podem ser rejeitadas gerand</w:t>
      </w:r>
      <w:r w:rsidR="00AD505D">
        <w:rPr>
          <w:rFonts w:ascii="Verdana" w:eastAsia="HelveticaNeue-Condensed" w:hAnsi="Verdana" w:cs="HelveticaNeue-Condensed"/>
        </w:rPr>
        <w:t>o solicitações de mudanças nessa</w:t>
      </w:r>
      <w:r w:rsidRPr="0022327A">
        <w:rPr>
          <w:rFonts w:ascii="Verdana" w:eastAsia="HelveticaNeue-Condensed" w:hAnsi="Verdana" w:cs="HelveticaNeue-Condensed"/>
        </w:rPr>
        <w:t>s entregas.</w:t>
      </w:r>
    </w:p>
    <w:p w:rsidR="00B5773C" w:rsidRPr="0022327A" w:rsidRDefault="00B5773C" w:rsidP="00B5773C">
      <w:pPr>
        <w:pStyle w:val="Standard"/>
        <w:ind w:left="720"/>
        <w:rPr>
          <w:rFonts w:ascii="Verdana" w:hAnsi="Verdana"/>
        </w:rPr>
      </w:pPr>
    </w:p>
    <w:p w:rsidR="005B0677" w:rsidRPr="00B5773C" w:rsidRDefault="00055E6A" w:rsidP="00B5773C">
      <w:pPr>
        <w:pStyle w:val="Standard"/>
        <w:numPr>
          <w:ilvl w:val="0"/>
          <w:numId w:val="15"/>
        </w:numPr>
        <w:rPr>
          <w:rFonts w:ascii="Verdana" w:hAnsi="Verdana"/>
        </w:rPr>
      </w:pPr>
      <w:r w:rsidRPr="0022327A">
        <w:rPr>
          <w:rFonts w:ascii="Verdana" w:eastAsia="HelveticaNeue-Condensed" w:hAnsi="Verdana" w:cs="HelveticaNeue-Condensed"/>
          <w:b/>
          <w:bCs/>
        </w:rPr>
        <w:t xml:space="preserve">Informações sobre o Desempenho do Projeto: </w:t>
      </w:r>
      <w:r w:rsidR="00B5773C">
        <w:rPr>
          <w:rFonts w:ascii="Verdana" w:eastAsia="HelveticaNeue-Condensed" w:hAnsi="Verdana" w:cs="HelveticaNeue-Condensed"/>
        </w:rPr>
        <w:t>i</w:t>
      </w:r>
      <w:r w:rsidRPr="0022327A">
        <w:rPr>
          <w:rFonts w:ascii="Verdana" w:eastAsia="HelveticaNeue-Condensed" w:hAnsi="Verdana" w:cs="HelveticaNeue-Condensed"/>
        </w:rPr>
        <w:t>nformações sobre o andamento do projeto, como um todo, também são saídas do processo de Orientar e G</w:t>
      </w:r>
      <w:r w:rsidR="00AD505D">
        <w:rPr>
          <w:rFonts w:ascii="Verdana" w:eastAsia="HelveticaNeue-Condensed" w:hAnsi="Verdana" w:cs="HelveticaNeue-Condensed"/>
        </w:rPr>
        <w:t>erenciar a Execução do Projeto, p</w:t>
      </w:r>
      <w:r w:rsidRPr="0022327A">
        <w:rPr>
          <w:rFonts w:ascii="Verdana" w:eastAsia="HelveticaNeue-Condensed" w:hAnsi="Verdana" w:cs="HelveticaNeue-Condensed"/>
        </w:rPr>
        <w:t>ois é a partir desse acompanhamento que será possív</w:t>
      </w:r>
      <w:r w:rsidR="00AD505D">
        <w:rPr>
          <w:rFonts w:ascii="Verdana" w:eastAsia="HelveticaNeue-Condensed" w:hAnsi="Verdana" w:cs="HelveticaNeue-Condensed"/>
        </w:rPr>
        <w:t>el identificar se o projeto está atendendo às expectativas pré</w:t>
      </w:r>
      <w:r w:rsidRPr="0022327A">
        <w:rPr>
          <w:rFonts w:ascii="Verdana" w:eastAsia="HelveticaNeue-Condensed" w:hAnsi="Verdana" w:cs="HelveticaNeue-Condensed"/>
        </w:rPr>
        <w:t>vias e seguindo o planejamento e em que nível isso está ocorrendo. A partir desses dados será possível identificar futuramente pontos de deficiência que precisem ser alterados ou pontos de excelência que devem ser incentivados.</w:t>
      </w:r>
    </w:p>
    <w:p w:rsidR="00B5773C" w:rsidRDefault="00B5773C" w:rsidP="00B5773C">
      <w:pPr>
        <w:pStyle w:val="PargrafodaLista"/>
        <w:rPr>
          <w:rFonts w:ascii="Verdana" w:hAnsi="Verdana"/>
        </w:rPr>
      </w:pPr>
    </w:p>
    <w:p w:rsidR="00467C56" w:rsidRPr="00B5773C" w:rsidRDefault="00055E6A" w:rsidP="00B5773C">
      <w:pPr>
        <w:pStyle w:val="Standard"/>
        <w:numPr>
          <w:ilvl w:val="0"/>
          <w:numId w:val="15"/>
        </w:numPr>
        <w:rPr>
          <w:rFonts w:ascii="Verdana" w:hAnsi="Verdana"/>
        </w:rPr>
      </w:pPr>
      <w:r w:rsidRPr="0022327A">
        <w:rPr>
          <w:rFonts w:ascii="Verdana" w:eastAsia="HelveticaNeue-Condensed" w:hAnsi="Verdana" w:cs="HelveticaNeue-Condensed"/>
          <w:b/>
          <w:bCs/>
        </w:rPr>
        <w:t xml:space="preserve">Solicitação de Mudança: </w:t>
      </w:r>
      <w:r w:rsidR="00B5773C">
        <w:rPr>
          <w:rFonts w:ascii="Verdana" w:eastAsia="HelveticaNeue-Condensed" w:hAnsi="Verdana" w:cs="HelveticaNeue-Condensed"/>
        </w:rPr>
        <w:t>q</w:t>
      </w:r>
      <w:r w:rsidRPr="0022327A">
        <w:rPr>
          <w:rFonts w:ascii="Verdana" w:eastAsia="HelveticaNeue-Condensed" w:hAnsi="Verdana" w:cs="HelveticaNeue-Condensed"/>
        </w:rPr>
        <w:t xml:space="preserve">uando desvios do planejamento são encontrados durante a execução do projeto ou quando entregas realizadas não estão de acordo com o esperado são geradas solicitações de mudanças, </w:t>
      </w:r>
      <w:r w:rsidR="00467C56">
        <w:rPr>
          <w:rFonts w:ascii="Verdana" w:eastAsia="HelveticaNeue-Condensed" w:hAnsi="Verdana" w:cs="HelveticaNeue-Condensed"/>
        </w:rPr>
        <w:t>que</w:t>
      </w:r>
      <w:r w:rsidRPr="0022327A">
        <w:rPr>
          <w:rFonts w:ascii="Verdana" w:eastAsia="HelveticaNeue-Condensed" w:hAnsi="Verdana" w:cs="HelveticaNeue-Condensed"/>
        </w:rPr>
        <w:t xml:space="preserve"> podem ser de quatro tipos</w:t>
      </w:r>
      <w:r w:rsidR="00467C56">
        <w:rPr>
          <w:rFonts w:ascii="Verdana" w:eastAsia="HelveticaNeue-Condensed" w:hAnsi="Verdana" w:cs="HelveticaNeue-Condensed"/>
        </w:rPr>
        <w:t>:</w:t>
      </w:r>
      <w:r w:rsidRPr="0022327A">
        <w:rPr>
          <w:rFonts w:ascii="Verdana" w:eastAsia="HelveticaNeue-Condensed" w:hAnsi="Verdana" w:cs="HelveticaNeue-Condensed"/>
        </w:rPr>
        <w:t xml:space="preserve"> </w:t>
      </w:r>
      <w:r w:rsidR="00E7125F" w:rsidRPr="00E7125F">
        <w:rPr>
          <w:rFonts w:ascii="Verdana" w:eastAsia="HelveticaNeue-Condensed" w:hAnsi="Verdana" w:cs="HelveticaNeue-Condensed"/>
          <w:color w:val="0000FF"/>
        </w:rPr>
        <w:t>ações corretivas</w:t>
      </w:r>
      <w:r w:rsidR="00E7125F">
        <w:rPr>
          <w:rFonts w:ascii="Verdana" w:eastAsia="HelveticaNeue-Condensed" w:hAnsi="Verdana" w:cs="HelveticaNeue-Condensed"/>
        </w:rPr>
        <w:t xml:space="preserve">, </w:t>
      </w:r>
      <w:r w:rsidR="00E7125F" w:rsidRPr="00E7125F">
        <w:rPr>
          <w:rFonts w:ascii="Verdana" w:eastAsia="HelveticaNeue-Condensed" w:hAnsi="Verdana" w:cs="HelveticaNeue-Condensed"/>
          <w:color w:val="0000FF"/>
        </w:rPr>
        <w:t>ações preventivas</w:t>
      </w:r>
      <w:r w:rsidR="00E7125F">
        <w:rPr>
          <w:rFonts w:ascii="Verdana" w:eastAsia="HelveticaNeue-Condensed" w:hAnsi="Verdana" w:cs="HelveticaNeue-Condensed"/>
        </w:rPr>
        <w:t xml:space="preserve">, </w:t>
      </w:r>
      <w:r w:rsidR="00E7125F" w:rsidRPr="0022327A">
        <w:rPr>
          <w:rFonts w:ascii="Verdana" w:eastAsia="HelveticaNeue-Condensed" w:hAnsi="Verdana" w:cs="HelveticaNeue-Condensed"/>
        </w:rPr>
        <w:t xml:space="preserve">ações de </w:t>
      </w:r>
      <w:r w:rsidR="00E7125F" w:rsidRPr="00E7125F">
        <w:rPr>
          <w:rFonts w:ascii="Verdana" w:eastAsia="HelveticaNeue-Condensed" w:hAnsi="Verdana" w:cs="HelveticaNeue-Condensed"/>
          <w:color w:val="0000FF"/>
        </w:rPr>
        <w:t xml:space="preserve">reparo de defeitos </w:t>
      </w:r>
      <w:r w:rsidR="00E7125F">
        <w:rPr>
          <w:rFonts w:ascii="Verdana" w:eastAsia="HelveticaNeue-Condensed" w:hAnsi="Verdana" w:cs="HelveticaNeue-Condensed"/>
        </w:rPr>
        <w:t xml:space="preserve">e </w:t>
      </w:r>
      <w:r w:rsidR="00E7125F" w:rsidRPr="00E7125F">
        <w:rPr>
          <w:rFonts w:ascii="Verdana" w:eastAsia="HelveticaNeue-Condensed" w:hAnsi="Verdana" w:cs="HelveticaNeue-Condensed"/>
          <w:color w:val="0000FF"/>
        </w:rPr>
        <w:t>ações de atualização</w:t>
      </w:r>
      <w:r w:rsidR="00E7125F">
        <w:rPr>
          <w:rFonts w:ascii="Verdana" w:eastAsia="HelveticaNeue-Condensed" w:hAnsi="Verdana" w:cs="HelveticaNeue-Condensed"/>
        </w:rPr>
        <w:t>.</w:t>
      </w:r>
    </w:p>
    <w:p w:rsidR="00B5773C" w:rsidRDefault="00B5773C" w:rsidP="00B5773C">
      <w:pPr>
        <w:pStyle w:val="PargrafodaLista"/>
        <w:rPr>
          <w:rFonts w:ascii="Verdana" w:hAnsi="Verdana"/>
        </w:rPr>
      </w:pPr>
    </w:p>
    <w:p w:rsidR="005B0677" w:rsidRPr="0022327A" w:rsidRDefault="00055E6A" w:rsidP="0001556D">
      <w:pPr>
        <w:pStyle w:val="Standard"/>
        <w:numPr>
          <w:ilvl w:val="0"/>
          <w:numId w:val="15"/>
        </w:numPr>
        <w:rPr>
          <w:rFonts w:ascii="Verdana" w:hAnsi="Verdana"/>
        </w:rPr>
      </w:pPr>
      <w:r w:rsidRPr="0022327A">
        <w:rPr>
          <w:rFonts w:ascii="Verdana" w:eastAsia="HelveticaNeue-Condensed" w:hAnsi="Verdana" w:cs="HelveticaNeue-Condensed"/>
          <w:b/>
          <w:bCs/>
        </w:rPr>
        <w:t>Atualizações do Plano de Gerenciamento de Projeto</w:t>
      </w:r>
      <w:r w:rsidRPr="0022327A">
        <w:rPr>
          <w:rFonts w:ascii="Verdana" w:eastAsia="HelveticaNeue-Condensed" w:hAnsi="Verdana" w:cs="HelveticaNeue-Condensed"/>
        </w:rPr>
        <w:t xml:space="preserve">: Sendo esse um processo de integração que realizará a ponte entre todos os outros processos do grupo de execução ele pode requisitar mudanças em </w:t>
      </w:r>
      <w:r w:rsidRPr="00B5773C">
        <w:rPr>
          <w:rFonts w:ascii="Verdana" w:eastAsia="HelveticaNeue-Condensed" w:hAnsi="Verdana" w:cs="HelveticaNeue-Condensed"/>
        </w:rPr>
        <w:t xml:space="preserve">todos os documentos do </w:t>
      </w:r>
      <w:r w:rsidRPr="0022327A">
        <w:rPr>
          <w:rFonts w:ascii="Verdana" w:eastAsia="HelveticaNeue-Condensed" w:hAnsi="Verdana" w:cs="HelveticaNeue-Condensed"/>
        </w:rPr>
        <w:t>Plano de Gerenciamento do Projeto se</w:t>
      </w:r>
      <w:r w:rsidR="00B5773C">
        <w:rPr>
          <w:rFonts w:ascii="Verdana" w:eastAsia="HelveticaNeue-Condensed" w:hAnsi="Verdana" w:cs="HelveticaNeue-Condensed"/>
        </w:rPr>
        <w:t xml:space="preserve">ndo possível citar os seguintes. </w:t>
      </w:r>
      <w:proofErr w:type="gramStart"/>
      <w:r w:rsidR="00B5773C" w:rsidRPr="00B5773C">
        <w:rPr>
          <w:rFonts w:ascii="Verdana" w:eastAsia="HelveticaNeue-Condensed" w:hAnsi="Verdana" w:cs="HelveticaNeue-Condensed"/>
          <w:color w:val="0000FF"/>
        </w:rPr>
        <w:t>Veja</w:t>
      </w:r>
      <w:proofErr w:type="gramEnd"/>
      <w:r w:rsidR="00B5773C" w:rsidRPr="00B5773C">
        <w:rPr>
          <w:rFonts w:ascii="Verdana" w:eastAsia="HelveticaNeue-Condensed" w:hAnsi="Verdana" w:cs="HelveticaNeue-Condensed"/>
          <w:color w:val="0000FF"/>
        </w:rPr>
        <w:t xml:space="preserve"> quais são</w:t>
      </w:r>
      <w:r w:rsidR="00B5773C">
        <w:rPr>
          <w:rFonts w:ascii="Verdana" w:eastAsia="HelveticaNeue-Condensed" w:hAnsi="Verdana" w:cs="HelveticaNeue-Condensed"/>
        </w:rPr>
        <w:t>.</w:t>
      </w:r>
    </w:p>
    <w:p w:rsidR="0022327A" w:rsidRPr="0022327A" w:rsidRDefault="0022327A" w:rsidP="0022327A">
      <w:pPr>
        <w:pStyle w:val="Standard"/>
        <w:rPr>
          <w:rFonts w:ascii="Verdana" w:eastAsia="HelveticaNeue-Condensed" w:hAnsi="Verdana" w:cs="HelveticaNeue-Condensed"/>
        </w:rPr>
      </w:pPr>
    </w:p>
    <w:p w:rsidR="005B0677" w:rsidRPr="00B5773C" w:rsidRDefault="00B5773C" w:rsidP="00467C56">
      <w:pPr>
        <w:pStyle w:val="Standard"/>
        <w:numPr>
          <w:ilvl w:val="0"/>
          <w:numId w:val="15"/>
        </w:numPr>
        <w:ind w:left="709"/>
        <w:rPr>
          <w:rFonts w:ascii="Verdana" w:hAnsi="Verdana"/>
        </w:rPr>
      </w:pPr>
      <w:r>
        <w:rPr>
          <w:rFonts w:ascii="Verdana" w:eastAsia="HelveticaNeue-Condensed" w:hAnsi="Verdana" w:cs="HelveticaNeue-Condensed"/>
          <w:b/>
          <w:bCs/>
          <w:color w:val="0000FF"/>
        </w:rPr>
        <w:t>Atualizações de</w:t>
      </w:r>
      <w:r w:rsidR="00055E6A" w:rsidRPr="00B5773C">
        <w:rPr>
          <w:rFonts w:ascii="Verdana" w:eastAsia="HelveticaNeue-Condensed" w:hAnsi="Verdana" w:cs="HelveticaNeue-Condensed"/>
          <w:b/>
          <w:bCs/>
          <w:color w:val="0000FF"/>
        </w:rPr>
        <w:t xml:space="preserve"> Documento</w:t>
      </w:r>
      <w:r>
        <w:rPr>
          <w:rFonts w:ascii="Verdana" w:eastAsia="HelveticaNeue-Condensed" w:hAnsi="Verdana" w:cs="HelveticaNeue-Condensed"/>
          <w:b/>
          <w:bCs/>
          <w:color w:val="0000FF"/>
        </w:rPr>
        <w:t>s</w:t>
      </w:r>
      <w:r w:rsidR="00055E6A" w:rsidRPr="00B5773C">
        <w:rPr>
          <w:rFonts w:ascii="Verdana" w:eastAsia="HelveticaNeue-Condensed" w:hAnsi="Verdana" w:cs="HelveticaNeue-Condensed"/>
          <w:b/>
          <w:bCs/>
          <w:color w:val="0000FF"/>
        </w:rPr>
        <w:t xml:space="preserve"> </w:t>
      </w:r>
      <w:r w:rsidR="00467C56" w:rsidRPr="00B5773C">
        <w:rPr>
          <w:rFonts w:ascii="Verdana" w:eastAsia="HelveticaNeue-Condensed" w:hAnsi="Verdana" w:cs="HelveticaNeue-Condensed"/>
          <w:b/>
          <w:bCs/>
          <w:color w:val="0000FF"/>
        </w:rPr>
        <w:t>do Projeto</w:t>
      </w:r>
      <w:r w:rsidR="00467C56">
        <w:rPr>
          <w:rFonts w:ascii="Verdana" w:eastAsia="HelveticaNeue-Condensed" w:hAnsi="Verdana" w:cs="HelveticaNeue-Condensed"/>
          <w:b/>
          <w:bCs/>
        </w:rPr>
        <w:t>.</w:t>
      </w:r>
    </w:p>
    <w:p w:rsidR="00B5773C" w:rsidRDefault="00B5773C" w:rsidP="00B5773C">
      <w:pPr>
        <w:pStyle w:val="PargrafodaLista"/>
        <w:rPr>
          <w:rFonts w:ascii="Verdana" w:hAnsi="Verdana"/>
        </w:rPr>
      </w:pPr>
    </w:p>
    <w:p w:rsidR="00B5773C" w:rsidRPr="0022327A" w:rsidRDefault="00B5773C" w:rsidP="00B5773C">
      <w:pPr>
        <w:pStyle w:val="Standard"/>
        <w:rPr>
          <w:rFonts w:ascii="Verdana" w:hAnsi="Verdana"/>
        </w:rPr>
      </w:pPr>
    </w:p>
    <w:tbl>
      <w:tblPr>
        <w:tblStyle w:val="Tabelacomgrade"/>
        <w:tblW w:w="0" w:type="auto"/>
        <w:tblLook w:val="04A0" w:firstRow="1" w:lastRow="0" w:firstColumn="1" w:lastColumn="0" w:noHBand="0" w:noVBand="1"/>
      </w:tblPr>
      <w:tblGrid>
        <w:gridCol w:w="12634"/>
      </w:tblGrid>
      <w:tr w:rsidR="00B5773C" w:rsidRPr="00B5773C" w:rsidTr="00B5773C">
        <w:trPr>
          <w:trHeight w:val="1185"/>
        </w:trPr>
        <w:tc>
          <w:tcPr>
            <w:tcW w:w="12634" w:type="dxa"/>
          </w:tcPr>
          <w:p w:rsidR="00B5773C" w:rsidRDefault="00B5773C" w:rsidP="00657A18">
            <w:pPr>
              <w:pStyle w:val="Standard"/>
              <w:rPr>
                <w:rFonts w:ascii="Verdana" w:eastAsia="HelveticaNeue-Condensed" w:hAnsi="Verdana" w:cs="HelveticaNeue-Condensed"/>
                <w:color w:val="FF0000"/>
                <w:sz w:val="20"/>
                <w:szCs w:val="20"/>
              </w:rPr>
            </w:pPr>
            <w:r>
              <w:rPr>
                <w:rFonts w:ascii="Verdana" w:eastAsia="HelveticaNeue-Condensed" w:hAnsi="Verdana" w:cs="HelveticaNeue-Condensed"/>
                <w:color w:val="FF0000"/>
                <w:sz w:val="20"/>
                <w:szCs w:val="20"/>
              </w:rPr>
              <w:t>Link</w:t>
            </w:r>
          </w:p>
          <w:p w:rsidR="00B5773C" w:rsidRPr="00B5773C" w:rsidRDefault="00B5773C" w:rsidP="00657A18">
            <w:pPr>
              <w:pStyle w:val="Standard"/>
              <w:rPr>
                <w:rFonts w:ascii="Verdana" w:eastAsia="HelveticaNeue-Condensed" w:hAnsi="Verdana" w:cs="HelveticaNeue-Condensed"/>
                <w:color w:val="FF0000"/>
                <w:sz w:val="20"/>
                <w:szCs w:val="20"/>
              </w:rPr>
            </w:pPr>
            <w:proofErr w:type="gramStart"/>
            <w:r w:rsidRPr="00B5773C">
              <w:rPr>
                <w:rFonts w:ascii="Verdana" w:eastAsia="HelveticaNeue-Condensed" w:hAnsi="Verdana" w:cs="HelveticaNeue-Condensed"/>
                <w:color w:val="FF0000"/>
                <w:sz w:val="20"/>
                <w:szCs w:val="20"/>
              </w:rPr>
              <w:t>ações</w:t>
            </w:r>
            <w:proofErr w:type="gramEnd"/>
            <w:r w:rsidRPr="00B5773C">
              <w:rPr>
                <w:rFonts w:ascii="Verdana" w:eastAsia="HelveticaNeue-Condensed" w:hAnsi="Verdana" w:cs="HelveticaNeue-Condensed"/>
                <w:color w:val="FF0000"/>
                <w:sz w:val="20"/>
                <w:szCs w:val="20"/>
              </w:rPr>
              <w:t xml:space="preserve"> corretivas</w:t>
            </w:r>
          </w:p>
          <w:p w:rsidR="00B5773C" w:rsidRPr="00B5773C" w:rsidRDefault="00B5773C" w:rsidP="00657A18">
            <w:pPr>
              <w:pStyle w:val="Standard"/>
              <w:rPr>
                <w:rFonts w:ascii="Verdana" w:hAnsi="Verdana"/>
                <w:color w:val="0000FF"/>
                <w:sz w:val="20"/>
                <w:szCs w:val="20"/>
              </w:rPr>
            </w:pPr>
            <w:r w:rsidRPr="00B5773C">
              <w:rPr>
                <w:rFonts w:ascii="Verdana" w:eastAsia="HelveticaNeue-Condensed" w:hAnsi="Verdana" w:cs="HelveticaNeue-Condensed"/>
                <w:color w:val="0000FF"/>
                <w:sz w:val="20"/>
                <w:szCs w:val="20"/>
              </w:rPr>
              <w:t>São aplicadas quando o desvio no planejamento é percebido ainda em tempo de realinhar a execução, com o que foi planejado, e</w:t>
            </w:r>
            <w:proofErr w:type="gramStart"/>
            <w:r w:rsidRPr="00B5773C">
              <w:rPr>
                <w:rFonts w:ascii="Verdana" w:eastAsia="HelveticaNeue-Condensed" w:hAnsi="Verdana" w:cs="HelveticaNeue-Condensed"/>
                <w:color w:val="0000FF"/>
                <w:sz w:val="20"/>
                <w:szCs w:val="20"/>
              </w:rPr>
              <w:t xml:space="preserve"> portanto</w:t>
            </w:r>
            <w:proofErr w:type="gramEnd"/>
            <w:r w:rsidRPr="00B5773C">
              <w:rPr>
                <w:rFonts w:ascii="Verdana" w:eastAsia="HelveticaNeue-Condensed" w:hAnsi="Verdana" w:cs="HelveticaNeue-Condensed"/>
                <w:color w:val="0000FF"/>
                <w:sz w:val="20"/>
                <w:szCs w:val="20"/>
              </w:rPr>
              <w:t xml:space="preserve"> é emitida uma orientação para que as medidas necessárias sejam tomadas.</w:t>
            </w:r>
          </w:p>
          <w:p w:rsidR="00B5773C" w:rsidRPr="00B5773C" w:rsidRDefault="00B5773C" w:rsidP="00657A18">
            <w:pPr>
              <w:pStyle w:val="Standard"/>
              <w:rPr>
                <w:rFonts w:ascii="Verdana" w:hAnsi="Verdana"/>
                <w:color w:val="0000FF"/>
                <w:sz w:val="20"/>
                <w:szCs w:val="20"/>
              </w:rPr>
            </w:pPr>
          </w:p>
        </w:tc>
      </w:tr>
      <w:tr w:rsidR="00B5773C" w:rsidRPr="00B5773C" w:rsidTr="00B5773C">
        <w:trPr>
          <w:trHeight w:val="840"/>
        </w:trPr>
        <w:tc>
          <w:tcPr>
            <w:tcW w:w="12634" w:type="dxa"/>
          </w:tcPr>
          <w:p w:rsidR="00B5773C" w:rsidRDefault="00B5773C" w:rsidP="00B5773C">
            <w:pPr>
              <w:pStyle w:val="Standard"/>
              <w:rPr>
                <w:rFonts w:ascii="Verdana" w:eastAsia="HelveticaNeue-Condensed" w:hAnsi="Verdana" w:cs="HelveticaNeue-Condensed"/>
                <w:color w:val="FF0000"/>
                <w:sz w:val="20"/>
                <w:szCs w:val="20"/>
              </w:rPr>
            </w:pPr>
            <w:r>
              <w:rPr>
                <w:rFonts w:ascii="Verdana" w:eastAsia="HelveticaNeue-Condensed" w:hAnsi="Verdana" w:cs="HelveticaNeue-Condensed"/>
                <w:color w:val="FF0000"/>
                <w:sz w:val="20"/>
                <w:szCs w:val="20"/>
              </w:rPr>
              <w:t>Link</w:t>
            </w:r>
          </w:p>
          <w:p w:rsidR="00B5773C" w:rsidRPr="00B5773C" w:rsidRDefault="00B5773C" w:rsidP="00B5773C">
            <w:pPr>
              <w:pStyle w:val="Standard"/>
              <w:rPr>
                <w:rFonts w:ascii="Verdana" w:eastAsia="HelveticaNeue-Condensed" w:hAnsi="Verdana" w:cs="HelveticaNeue-Condensed"/>
                <w:color w:val="FF0000"/>
                <w:sz w:val="20"/>
                <w:szCs w:val="20"/>
              </w:rPr>
            </w:pPr>
            <w:r w:rsidRPr="00B5773C">
              <w:rPr>
                <w:rFonts w:ascii="Verdana" w:eastAsia="HelveticaNeue-Condensed" w:hAnsi="Verdana" w:cs="HelveticaNeue-Condensed"/>
                <w:color w:val="FF0000"/>
                <w:sz w:val="20"/>
                <w:szCs w:val="20"/>
              </w:rPr>
              <w:t>Ações preventivas</w:t>
            </w:r>
          </w:p>
          <w:p w:rsidR="00B5773C" w:rsidRPr="00B5773C" w:rsidRDefault="00B5773C" w:rsidP="00B5773C">
            <w:pPr>
              <w:pStyle w:val="Standard"/>
              <w:rPr>
                <w:rFonts w:ascii="Verdana" w:hAnsi="Verdana"/>
                <w:color w:val="0000FF"/>
                <w:sz w:val="20"/>
                <w:szCs w:val="20"/>
              </w:rPr>
            </w:pPr>
            <w:r w:rsidRPr="00B5773C">
              <w:rPr>
                <w:rFonts w:ascii="Verdana" w:eastAsia="HelveticaNeue-Condensed" w:hAnsi="Verdana" w:cs="HelveticaNeue-Condensed"/>
                <w:color w:val="0000FF"/>
                <w:sz w:val="20"/>
                <w:szCs w:val="20"/>
              </w:rPr>
              <w:t>Se o desvio ainda não ocorreu</w:t>
            </w:r>
            <w:proofErr w:type="gramStart"/>
            <w:r w:rsidRPr="00B5773C">
              <w:rPr>
                <w:rFonts w:ascii="Verdana" w:eastAsia="HelveticaNeue-Condensed" w:hAnsi="Verdana" w:cs="HelveticaNeue-Condensed"/>
                <w:color w:val="0000FF"/>
                <w:sz w:val="20"/>
                <w:szCs w:val="20"/>
              </w:rPr>
              <w:t xml:space="preserve"> mas</w:t>
            </w:r>
            <w:proofErr w:type="gramEnd"/>
            <w:r w:rsidRPr="00B5773C">
              <w:rPr>
                <w:rFonts w:ascii="Verdana" w:eastAsia="HelveticaNeue-Condensed" w:hAnsi="Verdana" w:cs="HelveticaNeue-Condensed"/>
                <w:color w:val="0000FF"/>
                <w:sz w:val="20"/>
                <w:szCs w:val="20"/>
              </w:rPr>
              <w:t xml:space="preserve"> algumas medidas podem ser tomadas para reduzir a probabilidade de acontecimento.</w:t>
            </w:r>
          </w:p>
          <w:p w:rsidR="00B5773C" w:rsidRDefault="00B5773C" w:rsidP="00657A18">
            <w:pPr>
              <w:pStyle w:val="Standard"/>
              <w:rPr>
                <w:rFonts w:ascii="Verdana" w:eastAsia="HelveticaNeue-Condensed" w:hAnsi="Verdana" w:cs="HelveticaNeue-Condensed"/>
                <w:color w:val="FF0000"/>
                <w:sz w:val="20"/>
                <w:szCs w:val="20"/>
              </w:rPr>
            </w:pPr>
          </w:p>
        </w:tc>
      </w:tr>
      <w:tr w:rsidR="00B5773C" w:rsidRPr="00B5773C" w:rsidTr="00B5773C">
        <w:trPr>
          <w:trHeight w:val="870"/>
        </w:trPr>
        <w:tc>
          <w:tcPr>
            <w:tcW w:w="12634" w:type="dxa"/>
          </w:tcPr>
          <w:p w:rsidR="00B5773C" w:rsidRDefault="00B5773C" w:rsidP="00B5773C">
            <w:pPr>
              <w:pStyle w:val="Standard"/>
              <w:rPr>
                <w:rFonts w:ascii="Verdana" w:eastAsia="HelveticaNeue-Condensed" w:hAnsi="Verdana" w:cs="HelveticaNeue-Condensed"/>
                <w:color w:val="FF0000"/>
                <w:sz w:val="20"/>
                <w:szCs w:val="20"/>
              </w:rPr>
            </w:pPr>
            <w:r>
              <w:rPr>
                <w:rFonts w:ascii="Verdana" w:eastAsia="HelveticaNeue-Condensed" w:hAnsi="Verdana" w:cs="HelveticaNeue-Condensed"/>
                <w:color w:val="FF0000"/>
                <w:sz w:val="20"/>
                <w:szCs w:val="20"/>
              </w:rPr>
              <w:t>Link</w:t>
            </w:r>
          </w:p>
          <w:p w:rsidR="00B5773C" w:rsidRPr="00B5773C" w:rsidRDefault="00B5773C" w:rsidP="00B5773C">
            <w:pPr>
              <w:pStyle w:val="Standard"/>
              <w:rPr>
                <w:rFonts w:ascii="Verdana" w:eastAsia="HelveticaNeue-Condensed" w:hAnsi="Verdana" w:cs="HelveticaNeue-Condensed"/>
                <w:color w:val="FF0000"/>
                <w:sz w:val="20"/>
                <w:szCs w:val="20"/>
              </w:rPr>
            </w:pPr>
            <w:r w:rsidRPr="00B5773C">
              <w:rPr>
                <w:rFonts w:ascii="Verdana" w:eastAsia="HelveticaNeue-Condensed" w:hAnsi="Verdana" w:cs="HelveticaNeue-Condensed"/>
                <w:color w:val="FF0000"/>
                <w:sz w:val="20"/>
                <w:szCs w:val="20"/>
              </w:rPr>
              <w:t>Ações de reparo de defeitos</w:t>
            </w:r>
          </w:p>
          <w:p w:rsidR="00B5773C" w:rsidRPr="00B5773C" w:rsidRDefault="00B5773C" w:rsidP="00B5773C">
            <w:pPr>
              <w:pStyle w:val="Standard"/>
              <w:rPr>
                <w:rFonts w:ascii="Verdana" w:hAnsi="Verdana"/>
                <w:color w:val="0000FF"/>
                <w:sz w:val="20"/>
                <w:szCs w:val="20"/>
              </w:rPr>
            </w:pPr>
            <w:r>
              <w:rPr>
                <w:rFonts w:ascii="Verdana" w:eastAsia="HelveticaNeue-Condensed" w:hAnsi="Verdana" w:cs="HelveticaNeue-Condensed"/>
                <w:color w:val="0000FF"/>
                <w:sz w:val="20"/>
                <w:szCs w:val="20"/>
              </w:rPr>
              <w:t>S</w:t>
            </w:r>
            <w:r w:rsidRPr="00B5773C">
              <w:rPr>
                <w:rFonts w:ascii="Verdana" w:eastAsia="HelveticaNeue-Condensed" w:hAnsi="Verdana" w:cs="HelveticaNeue-Condensed"/>
                <w:color w:val="0000FF"/>
                <w:sz w:val="20"/>
                <w:szCs w:val="20"/>
              </w:rPr>
              <w:t xml:space="preserve">ão executadas quando algo já saiu do planejado e precisa ser reparado ou completamente substituído. </w:t>
            </w:r>
          </w:p>
          <w:p w:rsidR="00B5773C" w:rsidRDefault="00B5773C" w:rsidP="00657A18">
            <w:pPr>
              <w:pStyle w:val="Standard"/>
              <w:rPr>
                <w:rFonts w:ascii="Verdana" w:eastAsia="HelveticaNeue-Condensed" w:hAnsi="Verdana" w:cs="HelveticaNeue-Condensed"/>
                <w:color w:val="FF0000"/>
                <w:sz w:val="20"/>
                <w:szCs w:val="20"/>
              </w:rPr>
            </w:pPr>
          </w:p>
        </w:tc>
      </w:tr>
      <w:tr w:rsidR="00B5773C" w:rsidRPr="00B5773C" w:rsidTr="00B5773C">
        <w:trPr>
          <w:trHeight w:val="860"/>
        </w:trPr>
        <w:tc>
          <w:tcPr>
            <w:tcW w:w="12634" w:type="dxa"/>
          </w:tcPr>
          <w:p w:rsidR="00B5773C" w:rsidRDefault="00B5773C" w:rsidP="00B5773C">
            <w:pPr>
              <w:pStyle w:val="Standard"/>
              <w:rPr>
                <w:rFonts w:ascii="Verdana" w:eastAsia="HelveticaNeue-Condensed" w:hAnsi="Verdana" w:cs="HelveticaNeue-Condensed"/>
                <w:color w:val="FF0000"/>
                <w:sz w:val="20"/>
                <w:szCs w:val="20"/>
              </w:rPr>
            </w:pPr>
            <w:r>
              <w:rPr>
                <w:rFonts w:ascii="Verdana" w:eastAsia="HelveticaNeue-Condensed" w:hAnsi="Verdana" w:cs="HelveticaNeue-Condensed"/>
                <w:color w:val="FF0000"/>
                <w:sz w:val="20"/>
                <w:szCs w:val="20"/>
              </w:rPr>
              <w:t>Link</w:t>
            </w:r>
          </w:p>
          <w:p w:rsidR="00B5773C" w:rsidRPr="00B5773C" w:rsidRDefault="00B5773C" w:rsidP="00B5773C">
            <w:pPr>
              <w:pStyle w:val="Standard"/>
              <w:rPr>
                <w:rFonts w:ascii="Verdana" w:eastAsia="HelveticaNeue-Condensed" w:hAnsi="Verdana" w:cs="HelveticaNeue-Condensed"/>
                <w:color w:val="FF0000"/>
                <w:sz w:val="20"/>
                <w:szCs w:val="20"/>
              </w:rPr>
            </w:pPr>
            <w:r w:rsidRPr="00B5773C">
              <w:rPr>
                <w:rFonts w:ascii="Verdana" w:eastAsia="HelveticaNeue-Condensed" w:hAnsi="Verdana" w:cs="HelveticaNeue-Condensed"/>
                <w:color w:val="FF0000"/>
                <w:sz w:val="20"/>
                <w:szCs w:val="20"/>
              </w:rPr>
              <w:t xml:space="preserve">Ações de atualização </w:t>
            </w:r>
          </w:p>
          <w:p w:rsidR="00B5773C" w:rsidRPr="00B5773C" w:rsidRDefault="00B5773C" w:rsidP="00B5773C">
            <w:pPr>
              <w:pStyle w:val="Standard"/>
              <w:rPr>
                <w:rFonts w:ascii="Verdana" w:hAnsi="Verdana"/>
                <w:color w:val="0000FF"/>
                <w:sz w:val="20"/>
                <w:szCs w:val="20"/>
              </w:rPr>
            </w:pPr>
            <w:r>
              <w:rPr>
                <w:rFonts w:ascii="Verdana" w:eastAsia="HelveticaNeue-Condensed" w:hAnsi="Verdana" w:cs="HelveticaNeue-Condensed"/>
                <w:color w:val="0000FF"/>
                <w:sz w:val="20"/>
                <w:szCs w:val="20"/>
              </w:rPr>
              <w:t>S</w:t>
            </w:r>
            <w:r w:rsidRPr="00B5773C">
              <w:rPr>
                <w:rFonts w:ascii="Verdana" w:eastAsia="HelveticaNeue-Condensed" w:hAnsi="Verdana" w:cs="HelveticaNeue-Condensed"/>
                <w:color w:val="0000FF"/>
                <w:sz w:val="20"/>
                <w:szCs w:val="20"/>
              </w:rPr>
              <w:t>ão orientações para realinhar o projeto a partir de outras mudanças realizadas previamente.</w:t>
            </w:r>
          </w:p>
          <w:p w:rsidR="00B5773C" w:rsidRDefault="00B5773C" w:rsidP="00657A18">
            <w:pPr>
              <w:pStyle w:val="Standard"/>
              <w:rPr>
                <w:rFonts w:ascii="Verdana" w:eastAsia="HelveticaNeue-Condensed" w:hAnsi="Verdana" w:cs="HelveticaNeue-Condensed"/>
                <w:color w:val="FF0000"/>
                <w:sz w:val="20"/>
                <w:szCs w:val="20"/>
              </w:rPr>
            </w:pPr>
          </w:p>
        </w:tc>
      </w:tr>
      <w:tr w:rsidR="00467C56" w:rsidRPr="00CD0049" w:rsidTr="00467C56">
        <w:trPr>
          <w:trHeight w:val="3270"/>
        </w:trPr>
        <w:tc>
          <w:tcPr>
            <w:tcW w:w="12634" w:type="dxa"/>
          </w:tcPr>
          <w:p w:rsidR="00467C56" w:rsidRPr="00467C56" w:rsidRDefault="00467C56" w:rsidP="00467C56">
            <w:pPr>
              <w:pStyle w:val="Standard"/>
              <w:rPr>
                <w:rFonts w:ascii="Verdana" w:eastAsia="HelveticaNeue-Condensed" w:hAnsi="Verdana" w:cs="HelveticaNeue-Condensed"/>
                <w:color w:val="FF0000"/>
                <w:sz w:val="20"/>
                <w:szCs w:val="20"/>
              </w:rPr>
            </w:pPr>
            <w:r w:rsidRPr="00467C56">
              <w:rPr>
                <w:rFonts w:ascii="Verdana" w:eastAsia="HelveticaNeue-Condensed" w:hAnsi="Verdana" w:cs="HelveticaNeue-Condensed"/>
                <w:color w:val="FF0000"/>
                <w:sz w:val="20"/>
                <w:szCs w:val="20"/>
              </w:rPr>
              <w:t>Link</w:t>
            </w:r>
          </w:p>
          <w:p w:rsidR="00467C56" w:rsidRPr="00B5773C" w:rsidRDefault="00B5773C" w:rsidP="00B5773C">
            <w:pPr>
              <w:pStyle w:val="Standard"/>
              <w:rPr>
                <w:rFonts w:ascii="Verdana" w:eastAsia="HelveticaNeue-Condensed" w:hAnsi="Verdana" w:cs="HelveticaNeue-Condensed"/>
                <w:color w:val="FF0000"/>
                <w:sz w:val="20"/>
                <w:szCs w:val="20"/>
              </w:rPr>
            </w:pPr>
            <w:proofErr w:type="gramStart"/>
            <w:r>
              <w:rPr>
                <w:rFonts w:ascii="Verdana" w:eastAsia="HelveticaNeue-Condensed" w:hAnsi="Verdana" w:cs="HelveticaNeue-Condensed"/>
                <w:color w:val="FF0000"/>
                <w:sz w:val="20"/>
                <w:szCs w:val="20"/>
              </w:rPr>
              <w:t>Veja</w:t>
            </w:r>
            <w:proofErr w:type="gramEnd"/>
            <w:r>
              <w:rPr>
                <w:rFonts w:ascii="Verdana" w:eastAsia="HelveticaNeue-Condensed" w:hAnsi="Verdana" w:cs="HelveticaNeue-Condensed"/>
                <w:color w:val="FF0000"/>
                <w:sz w:val="20"/>
                <w:szCs w:val="20"/>
              </w:rPr>
              <w:t xml:space="preserve"> quais são</w:t>
            </w:r>
          </w:p>
          <w:p w:rsidR="00B5773C" w:rsidRDefault="00B5773C" w:rsidP="00B5773C">
            <w:pPr>
              <w:pStyle w:val="Standard"/>
              <w:rPr>
                <w:rFonts w:ascii="Verdana" w:eastAsia="HelveticaNeue-Condensed" w:hAnsi="Verdana" w:cs="HelveticaNeue-Condensed"/>
                <w:color w:val="0000FF"/>
                <w:sz w:val="20"/>
                <w:szCs w:val="20"/>
              </w:rPr>
            </w:pPr>
            <w:r>
              <w:rPr>
                <w:rFonts w:ascii="Verdana" w:hAnsi="Verdana"/>
                <w:color w:val="0000FF"/>
                <w:sz w:val="20"/>
                <w:szCs w:val="20"/>
              </w:rPr>
              <w:t xml:space="preserve">Dentre os </w:t>
            </w:r>
            <w:r w:rsidRPr="00CD0049">
              <w:rPr>
                <w:rFonts w:ascii="Verdana" w:eastAsia="HelveticaNeue-Condensed" w:hAnsi="Verdana" w:cs="HelveticaNeue-Condensed"/>
                <w:color w:val="0000FF"/>
                <w:sz w:val="20"/>
                <w:szCs w:val="20"/>
              </w:rPr>
              <w:t>documentos do Plano de Gerenciamento do Projeto</w:t>
            </w:r>
            <w:r>
              <w:rPr>
                <w:rFonts w:ascii="Verdana" w:eastAsia="HelveticaNeue-Condensed" w:hAnsi="Verdana" w:cs="HelveticaNeue-Condensed"/>
                <w:color w:val="0000FF"/>
                <w:sz w:val="20"/>
                <w:szCs w:val="20"/>
              </w:rPr>
              <w:t xml:space="preserve">, podemos </w:t>
            </w:r>
            <w:r w:rsidRPr="00CD0049">
              <w:rPr>
                <w:rFonts w:ascii="Verdana" w:eastAsia="HelveticaNeue-Condensed" w:hAnsi="Verdana" w:cs="HelveticaNeue-Condensed"/>
                <w:color w:val="0000FF"/>
                <w:sz w:val="20"/>
                <w:szCs w:val="20"/>
              </w:rPr>
              <w:t>citar os seguintes:</w:t>
            </w:r>
          </w:p>
          <w:p w:rsidR="00467C56" w:rsidRPr="00CD0049" w:rsidRDefault="00467C56" w:rsidP="00467C56">
            <w:pPr>
              <w:pStyle w:val="Standard"/>
              <w:rPr>
                <w:rFonts w:ascii="Verdana" w:hAnsi="Verdana"/>
                <w:color w:val="0000FF"/>
                <w:sz w:val="20"/>
                <w:szCs w:val="20"/>
              </w:rPr>
            </w:pP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Plano de Gerenciamento dos Requisitos</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Plano de Gerenciamento do Cronograma</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Plano de Gerenciamento dos Custos</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Plano de Gerenciamento da Qualidade</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Plano de Gerenciamento dos Recursos Humanos</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Plano de Gerenciamento das Comunicações</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Plano de Gerenciamento dos Riscos</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Plano de Gerenciamento das Aquisições</w:t>
            </w:r>
          </w:p>
          <w:p w:rsidR="00467C56" w:rsidRDefault="00467C56" w:rsidP="0001556D">
            <w:pPr>
              <w:pStyle w:val="Standard"/>
              <w:rPr>
                <w:rFonts w:ascii="Verdana" w:eastAsia="HelveticaNeue-Condensed" w:hAnsi="Verdana" w:cs="HelveticaNeue-Condensed"/>
                <w:b/>
                <w:bCs/>
                <w:color w:val="0000FF"/>
                <w:sz w:val="20"/>
                <w:szCs w:val="20"/>
              </w:rPr>
            </w:pPr>
          </w:p>
        </w:tc>
      </w:tr>
      <w:tr w:rsidR="00467C56" w:rsidRPr="00CD0049" w:rsidTr="00CD0049">
        <w:trPr>
          <w:trHeight w:val="2400"/>
        </w:trPr>
        <w:tc>
          <w:tcPr>
            <w:tcW w:w="12634" w:type="dxa"/>
          </w:tcPr>
          <w:p w:rsidR="00467C56" w:rsidRPr="00467C56" w:rsidRDefault="00467C56" w:rsidP="00467C56">
            <w:pPr>
              <w:pStyle w:val="Standard"/>
              <w:rPr>
                <w:rFonts w:ascii="Verdana" w:eastAsia="HelveticaNeue-Condensed" w:hAnsi="Verdana" w:cs="HelveticaNeue-Condensed"/>
                <w:color w:val="FF0000"/>
                <w:sz w:val="20"/>
                <w:szCs w:val="20"/>
              </w:rPr>
            </w:pPr>
            <w:r w:rsidRPr="00467C56">
              <w:rPr>
                <w:rFonts w:ascii="Verdana" w:eastAsia="HelveticaNeue-Condensed" w:hAnsi="Verdana" w:cs="HelveticaNeue-Condensed"/>
                <w:color w:val="FF0000"/>
                <w:sz w:val="20"/>
                <w:szCs w:val="20"/>
              </w:rPr>
              <w:t>Link</w:t>
            </w:r>
          </w:p>
          <w:p w:rsidR="00467C56" w:rsidRPr="00467C56" w:rsidRDefault="00467C56" w:rsidP="00B5773C">
            <w:pPr>
              <w:pStyle w:val="Standard"/>
              <w:rPr>
                <w:rFonts w:ascii="Verdana" w:eastAsia="HelveticaNeue-Condensed" w:hAnsi="Verdana" w:cs="HelveticaNeue-Condensed"/>
                <w:color w:val="FF0000"/>
                <w:sz w:val="20"/>
                <w:szCs w:val="20"/>
              </w:rPr>
            </w:pPr>
            <w:r w:rsidRPr="00467C56">
              <w:rPr>
                <w:rFonts w:ascii="Verdana" w:eastAsia="HelveticaNeue-Condensed" w:hAnsi="Verdana" w:cs="HelveticaNeue-Condensed"/>
                <w:color w:val="FF0000"/>
                <w:sz w:val="20"/>
                <w:szCs w:val="20"/>
              </w:rPr>
              <w:t>Atualizações d</w:t>
            </w:r>
            <w:r w:rsidR="00B5773C">
              <w:rPr>
                <w:rFonts w:ascii="Verdana" w:eastAsia="HelveticaNeue-Condensed" w:hAnsi="Verdana" w:cs="HelveticaNeue-Condensed"/>
                <w:color w:val="FF0000"/>
                <w:sz w:val="20"/>
                <w:szCs w:val="20"/>
              </w:rPr>
              <w:t>e</w:t>
            </w:r>
            <w:r w:rsidRPr="00467C56">
              <w:rPr>
                <w:rFonts w:ascii="Verdana" w:eastAsia="HelveticaNeue-Condensed" w:hAnsi="Verdana" w:cs="HelveticaNeue-Condensed"/>
                <w:color w:val="FF0000"/>
                <w:sz w:val="20"/>
                <w:szCs w:val="20"/>
              </w:rPr>
              <w:t xml:space="preserve"> Documento</w:t>
            </w:r>
            <w:r w:rsidR="00B5773C">
              <w:rPr>
                <w:rFonts w:ascii="Verdana" w:eastAsia="HelveticaNeue-Condensed" w:hAnsi="Verdana" w:cs="HelveticaNeue-Condensed"/>
                <w:color w:val="FF0000"/>
                <w:sz w:val="20"/>
                <w:szCs w:val="20"/>
              </w:rPr>
              <w:t>s</w:t>
            </w:r>
            <w:r w:rsidRPr="00467C56">
              <w:rPr>
                <w:rFonts w:ascii="Verdana" w:eastAsia="HelveticaNeue-Condensed" w:hAnsi="Verdana" w:cs="HelveticaNeue-Condensed"/>
                <w:color w:val="FF0000"/>
                <w:sz w:val="20"/>
                <w:szCs w:val="20"/>
              </w:rPr>
              <w:t xml:space="preserve"> do Projeto</w:t>
            </w:r>
          </w:p>
          <w:p w:rsidR="00467C56" w:rsidRDefault="00467C56" w:rsidP="00467C56">
            <w:pPr>
              <w:pStyle w:val="Standard"/>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Atualização de documentos</w:t>
            </w:r>
            <w:r w:rsidR="00B5773C">
              <w:rPr>
                <w:rFonts w:ascii="Verdana" w:eastAsia="HelveticaNeue-Condensed" w:hAnsi="Verdana" w:cs="HelveticaNeue-Condensed"/>
                <w:color w:val="0000FF"/>
                <w:sz w:val="20"/>
                <w:szCs w:val="20"/>
              </w:rPr>
              <w:t>,</w:t>
            </w:r>
            <w:r w:rsidRPr="00CD0049">
              <w:rPr>
                <w:rFonts w:ascii="Verdana" w:eastAsia="HelveticaNeue-Condensed" w:hAnsi="Verdana" w:cs="HelveticaNeue-Condensed"/>
                <w:color w:val="0000FF"/>
                <w:sz w:val="20"/>
                <w:szCs w:val="20"/>
              </w:rPr>
              <w:t xml:space="preserve"> tais como:</w:t>
            </w:r>
          </w:p>
          <w:p w:rsidR="00467C56" w:rsidRPr="00CD0049" w:rsidRDefault="00467C56" w:rsidP="00467C56">
            <w:pPr>
              <w:pStyle w:val="Standard"/>
              <w:rPr>
                <w:rFonts w:ascii="Verdana" w:hAnsi="Verdana"/>
                <w:color w:val="0000FF"/>
                <w:sz w:val="20"/>
                <w:szCs w:val="20"/>
              </w:rPr>
            </w:pP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Documentos dos Requisitos</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Registros de Projeto</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Registro dos Riscos</w:t>
            </w:r>
          </w:p>
          <w:p w:rsidR="00467C56" w:rsidRPr="00CD0049" w:rsidRDefault="00467C56" w:rsidP="00467C56">
            <w:pPr>
              <w:pStyle w:val="Standard"/>
              <w:numPr>
                <w:ilvl w:val="0"/>
                <w:numId w:val="15"/>
              </w:numPr>
              <w:ind w:left="1418"/>
              <w:rPr>
                <w:rFonts w:ascii="Verdana" w:eastAsia="HelveticaNeue-Condensed" w:hAnsi="Verdana" w:cs="HelveticaNeue-Condensed"/>
                <w:color w:val="0000FF"/>
                <w:sz w:val="20"/>
                <w:szCs w:val="20"/>
              </w:rPr>
            </w:pPr>
            <w:r w:rsidRPr="00CD0049">
              <w:rPr>
                <w:rFonts w:ascii="Verdana" w:eastAsia="HelveticaNeue-Condensed" w:hAnsi="Verdana" w:cs="HelveticaNeue-Condensed"/>
                <w:color w:val="0000FF"/>
                <w:sz w:val="20"/>
                <w:szCs w:val="20"/>
              </w:rPr>
              <w:t>Registro das Partes Interessadas</w:t>
            </w:r>
          </w:p>
          <w:p w:rsidR="00467C56" w:rsidRPr="00CD0049" w:rsidRDefault="00467C56" w:rsidP="0001556D">
            <w:pPr>
              <w:pStyle w:val="Standard"/>
              <w:rPr>
                <w:rFonts w:ascii="Verdana" w:eastAsia="HelveticaNeue-Condensed" w:hAnsi="Verdana" w:cs="HelveticaNeue-Condensed"/>
                <w:b/>
                <w:bCs/>
                <w:color w:val="0000FF"/>
                <w:sz w:val="20"/>
                <w:szCs w:val="20"/>
              </w:rPr>
            </w:pPr>
          </w:p>
        </w:tc>
      </w:tr>
    </w:tbl>
    <w:p w:rsidR="00CD0049" w:rsidRDefault="00CD0049" w:rsidP="0001556D">
      <w:pPr>
        <w:pStyle w:val="Standard"/>
        <w:rPr>
          <w:rFonts w:ascii="Verdana" w:hAnsi="Verdana"/>
        </w:rPr>
      </w:pPr>
    </w:p>
    <w:p w:rsidR="00B5773C" w:rsidRDefault="00B5773C" w:rsidP="0001556D">
      <w:pPr>
        <w:pStyle w:val="Standard"/>
        <w:rPr>
          <w:rFonts w:ascii="Verdana" w:hAnsi="Verdana"/>
        </w:rPr>
      </w:pPr>
    </w:p>
    <w:p w:rsidR="009531F3" w:rsidRDefault="009531F3" w:rsidP="0001556D">
      <w:pPr>
        <w:pStyle w:val="Standard"/>
        <w:rPr>
          <w:rFonts w:ascii="Verdana" w:hAnsi="Verdana"/>
        </w:rPr>
      </w:pPr>
      <w:r>
        <w:rPr>
          <w:rFonts w:ascii="Verdana" w:hAnsi="Verdana"/>
        </w:rPr>
        <w:t>__________________________________________________________________________________</w:t>
      </w:r>
    </w:p>
    <w:p w:rsidR="009531F3" w:rsidRDefault="009531F3" w:rsidP="0001556D">
      <w:pPr>
        <w:pStyle w:val="Standard"/>
        <w:rPr>
          <w:rFonts w:ascii="Verdana" w:hAnsi="Verdana"/>
        </w:rPr>
      </w:pPr>
    </w:p>
    <w:p w:rsidR="009531F3" w:rsidRPr="0001556D" w:rsidRDefault="009531F3" w:rsidP="0001556D">
      <w:pPr>
        <w:pStyle w:val="Standard"/>
        <w:rPr>
          <w:rFonts w:ascii="Verdana" w:hAnsi="Verdana"/>
        </w:rPr>
      </w:pPr>
    </w:p>
    <w:p w:rsidR="005B0677" w:rsidRPr="0001556D" w:rsidRDefault="00055E6A" w:rsidP="00F87914">
      <w:pPr>
        <w:pStyle w:val="Standard"/>
        <w:numPr>
          <w:ilvl w:val="0"/>
          <w:numId w:val="26"/>
        </w:numPr>
        <w:rPr>
          <w:rFonts w:ascii="Verdana" w:hAnsi="Verdana"/>
        </w:rPr>
      </w:pPr>
      <w:r w:rsidRPr="0001556D">
        <w:rPr>
          <w:rFonts w:ascii="Verdana" w:hAnsi="Verdana"/>
          <w:b/>
          <w:bCs/>
        </w:rPr>
        <w:t>Monitorar e controlar o trabalho do projeto</w:t>
      </w:r>
    </w:p>
    <w:p w:rsidR="005B0677" w:rsidRPr="0001556D" w:rsidRDefault="005B0677" w:rsidP="0001556D">
      <w:pPr>
        <w:pStyle w:val="Standard"/>
        <w:rPr>
          <w:rFonts w:ascii="Verdana" w:hAnsi="Verdana" w:cs="Arial"/>
          <w:b/>
          <w:bCs/>
          <w:color w:val="000000"/>
        </w:rPr>
      </w:pPr>
    </w:p>
    <w:tbl>
      <w:tblPr>
        <w:tblW w:w="12611" w:type="dxa"/>
        <w:shd w:val="clear" w:color="auto" w:fill="DEEAF6" w:themeFill="accent1" w:themeFillTint="33"/>
        <w:tblLayout w:type="fixed"/>
        <w:tblCellMar>
          <w:left w:w="10" w:type="dxa"/>
          <w:right w:w="10" w:type="dxa"/>
        </w:tblCellMar>
        <w:tblLook w:val="0000" w:firstRow="0" w:lastRow="0" w:firstColumn="0" w:lastColumn="0" w:noHBand="0" w:noVBand="0"/>
      </w:tblPr>
      <w:tblGrid>
        <w:gridCol w:w="12611"/>
      </w:tblGrid>
      <w:tr w:rsidR="005B0677" w:rsidRPr="0001556D" w:rsidTr="00294E94">
        <w:trPr>
          <w:trHeight w:val="1090"/>
        </w:trPr>
        <w:tc>
          <w:tcPr>
            <w:tcW w:w="12611" w:type="dxa"/>
            <w:shd w:val="clear" w:color="auto" w:fill="DEEAF6" w:themeFill="accent1" w:themeFillTint="33"/>
            <w:tcMar>
              <w:top w:w="0" w:type="dxa"/>
              <w:left w:w="108" w:type="dxa"/>
              <w:bottom w:w="0" w:type="dxa"/>
              <w:right w:w="108" w:type="dxa"/>
            </w:tcMar>
            <w:vAlign w:val="center"/>
          </w:tcPr>
          <w:p w:rsidR="005B0677" w:rsidRPr="00235524" w:rsidRDefault="00055E6A" w:rsidP="00235524">
            <w:pPr>
              <w:pStyle w:val="Textbody"/>
              <w:spacing w:after="0"/>
              <w:rPr>
                <w:rFonts w:ascii="Verdana" w:hAnsi="Verdana"/>
              </w:rPr>
            </w:pPr>
            <w:r w:rsidRPr="00235524">
              <w:rPr>
                <w:rFonts w:ascii="Verdana" w:eastAsia="HelveticaNeue-Condensed" w:hAnsi="Verdana" w:cs="Arial"/>
                <w:color w:val="000000"/>
              </w:rPr>
              <w:t>Segundo PMBOK</w:t>
            </w:r>
            <w:r w:rsidR="00235524" w:rsidRPr="00235524">
              <w:rPr>
                <w:rFonts w:ascii="Verdana" w:eastAsia="HelveticaNeue-Condensed" w:hAnsi="Verdana" w:cs="Arial"/>
                <w:color w:val="000000"/>
              </w:rPr>
              <w:t>, o</w:t>
            </w:r>
            <w:r w:rsidRPr="00235524">
              <w:rPr>
                <w:rFonts w:ascii="Verdana" w:eastAsia="HelveticaNeue-Condensed" w:hAnsi="Verdana" w:cs="HelveticaNeue-Condensed"/>
              </w:rPr>
              <w:t xml:space="preserve"> principal benefício deste processo é permitir que as partes interessadas </w:t>
            </w:r>
            <w:proofErr w:type="gramStart"/>
            <w:r w:rsidRPr="00235524">
              <w:rPr>
                <w:rFonts w:ascii="Verdana" w:eastAsia="HelveticaNeue-Condensed" w:hAnsi="Verdana" w:cs="HelveticaNeue-Condensed"/>
              </w:rPr>
              <w:t>entendam</w:t>
            </w:r>
            <w:proofErr w:type="gramEnd"/>
            <w:r w:rsidRPr="00235524">
              <w:rPr>
                <w:rFonts w:ascii="Verdana" w:eastAsia="HelveticaNeue-Condensed" w:hAnsi="Verdana" w:cs="HelveticaNeue-Condensed"/>
              </w:rPr>
              <w:t xml:space="preserve"> a situação atual do projeto, os passos tomados, e as previsões do orçamento, cronograma e escopo.</w:t>
            </w:r>
          </w:p>
        </w:tc>
      </w:tr>
    </w:tbl>
    <w:p w:rsidR="005B0677" w:rsidRPr="0001556D" w:rsidRDefault="005B0677" w:rsidP="0001556D">
      <w:pPr>
        <w:pStyle w:val="Standard"/>
        <w:shd w:val="clear" w:color="auto" w:fill="FFFFFF"/>
        <w:rPr>
          <w:rFonts w:ascii="Verdana" w:hAnsi="Verdana"/>
          <w:b/>
          <w:bCs/>
        </w:rPr>
      </w:pPr>
    </w:p>
    <w:p w:rsidR="005B0677" w:rsidRPr="0001556D" w:rsidRDefault="00055E6A" w:rsidP="003707FC">
      <w:pPr>
        <w:pStyle w:val="Standard"/>
        <w:rPr>
          <w:rFonts w:ascii="Verdana" w:hAnsi="Verdana"/>
        </w:rPr>
      </w:pPr>
      <w:r w:rsidRPr="0001556D">
        <w:rPr>
          <w:rFonts w:ascii="Verdana" w:hAnsi="Verdana"/>
        </w:rPr>
        <w:t>Este</w:t>
      </w:r>
      <w:r w:rsidRPr="0001556D">
        <w:rPr>
          <w:rFonts w:ascii="Verdana" w:hAnsi="Verdana"/>
          <w:b/>
          <w:bCs/>
        </w:rPr>
        <w:t xml:space="preserve"> </w:t>
      </w:r>
      <w:r w:rsidRPr="0001556D">
        <w:rPr>
          <w:rFonts w:ascii="Verdana" w:hAnsi="Verdana"/>
        </w:rPr>
        <w:t xml:space="preserve">processo define diretrizes relativas ao planejamento de ações de acompanhamento, análise e registro do processo para atender aos objetivos de desempenho definidos no plano de gerenciamento do projeto. Entenda que o processo anterior, o </w:t>
      </w:r>
      <w:r w:rsidRPr="003707FC">
        <w:rPr>
          <w:rFonts w:ascii="Verdana" w:hAnsi="Verdana"/>
          <w:i/>
          <w:iCs/>
        </w:rPr>
        <w:t>4.3 Orientar e gerenciar o trabalho</w:t>
      </w:r>
      <w:r w:rsidRPr="0001556D">
        <w:rPr>
          <w:rFonts w:ascii="Verdana" w:hAnsi="Verdana"/>
        </w:rPr>
        <w:t xml:space="preserve">, </w:t>
      </w:r>
      <w:proofErr w:type="gramStart"/>
      <w:r w:rsidRPr="0001556D">
        <w:rPr>
          <w:rFonts w:ascii="Verdana" w:hAnsi="Verdana"/>
        </w:rPr>
        <w:t>implementa</w:t>
      </w:r>
      <w:proofErr w:type="gramEnd"/>
      <w:r w:rsidRPr="0001556D">
        <w:rPr>
          <w:rFonts w:ascii="Verdana" w:hAnsi="Verdana"/>
        </w:rPr>
        <w:t xml:space="preserve"> mudanças</w:t>
      </w:r>
      <w:r w:rsidR="003707FC">
        <w:rPr>
          <w:rFonts w:ascii="Verdana" w:hAnsi="Verdana"/>
        </w:rPr>
        <w:t>,</w:t>
      </w:r>
      <w:r w:rsidRPr="0001556D">
        <w:rPr>
          <w:rFonts w:ascii="Verdana" w:hAnsi="Verdana"/>
        </w:rPr>
        <w:t xml:space="preserve"> gera dados de desempenho e emite solicitações de mudança. Esses dados de desempenho serão analisado</w:t>
      </w:r>
      <w:r w:rsidR="00E00A24">
        <w:rPr>
          <w:rFonts w:ascii="Verdana" w:hAnsi="Verdana"/>
        </w:rPr>
        <w:t>s</w:t>
      </w:r>
      <w:r w:rsidRPr="0001556D">
        <w:rPr>
          <w:rFonts w:ascii="Verdana" w:hAnsi="Verdana"/>
        </w:rPr>
        <w:t xml:space="preserve"> no contexto pelos processos de controle, gerando assim as informações de desempenho. O processo </w:t>
      </w:r>
      <w:r w:rsidRPr="003707FC">
        <w:rPr>
          <w:rFonts w:ascii="Verdana" w:hAnsi="Verdana"/>
          <w:i/>
          <w:iCs/>
        </w:rPr>
        <w:t>4.4 Monitorar e controlar o trabalho do projeto</w:t>
      </w:r>
      <w:r w:rsidRPr="0001556D">
        <w:rPr>
          <w:rFonts w:ascii="Verdana" w:hAnsi="Verdana"/>
        </w:rPr>
        <w:t xml:space="preserve"> irá interpretar as informações de desempenho e solicita mudanças, se necessárias. Depois o processo </w:t>
      </w:r>
      <w:r w:rsidRPr="003707FC">
        <w:rPr>
          <w:rFonts w:ascii="Verdana" w:hAnsi="Verdana"/>
          <w:i/>
          <w:iCs/>
        </w:rPr>
        <w:t>4.5 Realizar o controle integrado de mudanças</w:t>
      </w:r>
      <w:r w:rsidRPr="0001556D">
        <w:rPr>
          <w:rFonts w:ascii="Verdana" w:hAnsi="Verdana"/>
        </w:rPr>
        <w:t xml:space="preserve"> irá </w:t>
      </w:r>
      <w:proofErr w:type="gramStart"/>
      <w:r w:rsidRPr="0001556D">
        <w:rPr>
          <w:rFonts w:ascii="Verdana" w:hAnsi="Verdana"/>
        </w:rPr>
        <w:t>revisar,</w:t>
      </w:r>
      <w:proofErr w:type="gramEnd"/>
      <w:r w:rsidRPr="0001556D">
        <w:rPr>
          <w:rFonts w:ascii="Verdana" w:hAnsi="Verdana"/>
        </w:rPr>
        <w:t xml:space="preserve"> analisar, aprovar e coordenar as mudanças em si.</w:t>
      </w:r>
    </w:p>
    <w:p w:rsidR="005B0677" w:rsidRPr="0001556D" w:rsidRDefault="005B0677" w:rsidP="0001556D">
      <w:pPr>
        <w:pStyle w:val="Standard"/>
        <w:rPr>
          <w:rFonts w:ascii="Verdana" w:hAnsi="Verdana"/>
        </w:rPr>
      </w:pPr>
    </w:p>
    <w:p w:rsidR="009531F3" w:rsidRPr="0001556D" w:rsidRDefault="009531F3" w:rsidP="009531F3">
      <w:pPr>
        <w:pStyle w:val="Standard"/>
        <w:widowControl/>
        <w:shd w:val="clear" w:color="auto" w:fill="FFFFFF"/>
        <w:rPr>
          <w:rFonts w:ascii="Verdana" w:eastAsia="Arial" w:hAnsi="Verdana" w:cs="Arial"/>
          <w:color w:val="FF0000"/>
          <w:sz w:val="20"/>
          <w:szCs w:val="20"/>
        </w:rPr>
      </w:pPr>
      <w:r w:rsidRPr="00EF38A9">
        <w:rPr>
          <w:rFonts w:ascii="Verdana" w:eastAsia="HelveticaNeue-Condensed" w:hAnsi="Verdana" w:cs="Arial"/>
          <w:b/>
          <w:bCs/>
          <w:color w:val="FF0000"/>
          <w:sz w:val="20"/>
          <w:szCs w:val="20"/>
        </w:rPr>
        <w:t>Ilustração</w:t>
      </w:r>
      <w:r>
        <w:rPr>
          <w:rFonts w:ascii="Verdana" w:eastAsia="HelveticaNeue-Condensed" w:hAnsi="Verdana" w:cs="Arial"/>
          <w:color w:val="FF0000"/>
          <w:sz w:val="20"/>
          <w:szCs w:val="20"/>
        </w:rPr>
        <w:t xml:space="preserve">: refazer a imagem, mantendo as </w:t>
      </w:r>
      <w:proofErr w:type="gramStart"/>
      <w:r>
        <w:rPr>
          <w:rFonts w:ascii="Verdana" w:eastAsia="HelveticaNeue-Condensed" w:hAnsi="Verdana" w:cs="Arial"/>
          <w:color w:val="FF0000"/>
          <w:sz w:val="20"/>
          <w:szCs w:val="20"/>
        </w:rPr>
        <w:t>informações</w:t>
      </w:r>
      <w:proofErr w:type="gramEnd"/>
    </w:p>
    <w:p w:rsidR="005B0677" w:rsidRPr="0001556D" w:rsidRDefault="005B0677" w:rsidP="0001556D">
      <w:pPr>
        <w:pStyle w:val="Standard"/>
        <w:rPr>
          <w:rFonts w:ascii="Verdana" w:hAnsi="Verdana"/>
        </w:rPr>
      </w:pPr>
    </w:p>
    <w:p w:rsidR="005B0677" w:rsidRPr="0001556D" w:rsidRDefault="00055E6A" w:rsidP="0001556D">
      <w:pPr>
        <w:pStyle w:val="Standard"/>
        <w:jc w:val="center"/>
        <w:rPr>
          <w:rFonts w:ascii="Verdana" w:hAnsi="Verdana"/>
        </w:rPr>
      </w:pPr>
      <w:r w:rsidRPr="0001556D">
        <w:rPr>
          <w:rFonts w:ascii="Verdana" w:hAnsi="Verdana"/>
          <w:noProof/>
          <w:lang w:eastAsia="pt-BR" w:bidi="ar-SA"/>
        </w:rPr>
        <w:lastRenderedPageBreak/>
        <w:drawing>
          <wp:inline distT="0" distB="0" distL="0" distR="0">
            <wp:extent cx="7077075" cy="2533650"/>
            <wp:effectExtent l="0" t="0" r="9525" b="0"/>
            <wp:docPr id="7" name="figura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extLst>
                        <a:ext uri="{28A0092B-C50C-407E-A947-70E740481C1C}">
                          <a14:useLocalDpi xmlns:a14="http://schemas.microsoft.com/office/drawing/2010/main" val="0"/>
                        </a:ext>
                      </a:extLst>
                    </a:blip>
                    <a:srcRect/>
                    <a:stretch>
                      <a:fillRect/>
                    </a:stretch>
                  </pic:blipFill>
                  <pic:spPr>
                    <a:xfrm>
                      <a:off x="0" y="0"/>
                      <a:ext cx="7077075" cy="2533650"/>
                    </a:xfrm>
                    <a:prstGeom prst="rect">
                      <a:avLst/>
                    </a:prstGeom>
                  </pic:spPr>
                </pic:pic>
              </a:graphicData>
            </a:graphic>
          </wp:inline>
        </w:drawing>
      </w:r>
    </w:p>
    <w:p w:rsidR="0001556D" w:rsidRPr="0001556D" w:rsidRDefault="0001556D" w:rsidP="0001556D">
      <w:pPr>
        <w:pStyle w:val="Standard"/>
        <w:rPr>
          <w:rFonts w:ascii="Verdana" w:hAnsi="Verdana"/>
        </w:rPr>
      </w:pPr>
    </w:p>
    <w:p w:rsidR="005B0677" w:rsidRPr="0001556D" w:rsidRDefault="00055E6A" w:rsidP="0001556D">
      <w:pPr>
        <w:pStyle w:val="Standard"/>
        <w:rPr>
          <w:rFonts w:ascii="Verdana" w:hAnsi="Verdana"/>
        </w:rPr>
      </w:pPr>
      <w:r w:rsidRPr="0001556D">
        <w:rPr>
          <w:rFonts w:ascii="Verdana" w:hAnsi="Verdana"/>
        </w:rPr>
        <w:t xml:space="preserve">Neste momento é importante esclarecer a finalidade do </w:t>
      </w:r>
      <w:r w:rsidRPr="003707FC">
        <w:rPr>
          <w:rFonts w:ascii="Verdana" w:hAnsi="Verdana"/>
          <w:b/>
          <w:bCs/>
        </w:rPr>
        <w:t>Relatório de desempenho do trabalho</w:t>
      </w:r>
      <w:r w:rsidRPr="0001556D">
        <w:rPr>
          <w:rFonts w:ascii="Verdana" w:hAnsi="Verdana"/>
        </w:rPr>
        <w:t>, uma vez que as demais entradas, saídas e ferramentas e técnicas já foram estudadas, porque são utiliza</w:t>
      </w:r>
      <w:r w:rsidR="00E00A24">
        <w:rPr>
          <w:rFonts w:ascii="Verdana" w:hAnsi="Verdana"/>
        </w:rPr>
        <w:t xml:space="preserve">das pelos processos 4.1, 4.2 e </w:t>
      </w:r>
      <w:proofErr w:type="gramStart"/>
      <w:r w:rsidR="00AD505D">
        <w:rPr>
          <w:rFonts w:ascii="Verdana" w:hAnsi="Verdana"/>
        </w:rPr>
        <w:t>4.3 .</w:t>
      </w:r>
      <w:proofErr w:type="gramEnd"/>
    </w:p>
    <w:p w:rsidR="0001556D" w:rsidRDefault="0001556D" w:rsidP="0001556D">
      <w:pPr>
        <w:pStyle w:val="Standard"/>
        <w:rPr>
          <w:rFonts w:ascii="Verdana" w:hAnsi="Verdan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634"/>
      </w:tblGrid>
      <w:tr w:rsidR="003707FC" w:rsidTr="003707FC">
        <w:trPr>
          <w:trHeight w:val="1284"/>
        </w:trPr>
        <w:tc>
          <w:tcPr>
            <w:tcW w:w="12634" w:type="dxa"/>
            <w:shd w:val="clear" w:color="auto" w:fill="DEEAF6" w:themeFill="accent1" w:themeFillTint="33"/>
            <w:vAlign w:val="center"/>
          </w:tcPr>
          <w:p w:rsidR="003707FC" w:rsidRDefault="003707FC" w:rsidP="003707FC">
            <w:pPr>
              <w:pStyle w:val="Standard"/>
              <w:rPr>
                <w:rFonts w:ascii="Verdana" w:hAnsi="Verdana"/>
              </w:rPr>
            </w:pPr>
            <w:r>
              <w:rPr>
                <w:rFonts w:ascii="Verdana" w:hAnsi="Verdana"/>
              </w:rPr>
              <w:t>O</w:t>
            </w:r>
            <w:r w:rsidRPr="0001556D">
              <w:rPr>
                <w:rFonts w:ascii="Verdana" w:hAnsi="Verdana"/>
              </w:rPr>
              <w:t xml:space="preserve"> </w:t>
            </w:r>
            <w:r w:rsidRPr="0001556D">
              <w:rPr>
                <w:rFonts w:ascii="Verdana" w:hAnsi="Verdana"/>
                <w:b/>
                <w:bCs/>
              </w:rPr>
              <w:t>Relatório de desempenho do trabalho</w:t>
            </w:r>
            <w:r w:rsidRPr="0001556D">
              <w:rPr>
                <w:rFonts w:ascii="Verdana" w:hAnsi="Verdana"/>
              </w:rPr>
              <w:t xml:space="preserve"> tem como objetivo a documentação das informações relativas ao desempenho do trabalho do projeto (andamento, atualizações, recomendações) com a finalidade de nortear a tomada de decisão, ações e conscientização da equipe do projeto.</w:t>
            </w:r>
          </w:p>
        </w:tc>
      </w:tr>
    </w:tbl>
    <w:p w:rsidR="005B0677" w:rsidRDefault="005B0677" w:rsidP="0001556D">
      <w:pPr>
        <w:pStyle w:val="Standard"/>
        <w:rPr>
          <w:rFonts w:ascii="Verdana" w:hAnsi="Verdana"/>
        </w:rPr>
      </w:pPr>
    </w:p>
    <w:p w:rsidR="00E00A24" w:rsidRDefault="00E00A24" w:rsidP="0001556D">
      <w:pPr>
        <w:pStyle w:val="Standard"/>
        <w:rPr>
          <w:rFonts w:ascii="Verdana" w:hAnsi="Verdana"/>
        </w:rPr>
      </w:pPr>
      <w:r>
        <w:rPr>
          <w:rFonts w:ascii="Verdana" w:hAnsi="Verdana"/>
        </w:rPr>
        <w:t>__________________________________________________________________________________</w:t>
      </w:r>
    </w:p>
    <w:p w:rsidR="00E00A24" w:rsidRDefault="00E00A24" w:rsidP="0001556D">
      <w:pPr>
        <w:pStyle w:val="Standard"/>
        <w:rPr>
          <w:rFonts w:ascii="Verdana" w:hAnsi="Verdana"/>
        </w:rPr>
      </w:pPr>
    </w:p>
    <w:p w:rsidR="00E00A24" w:rsidRPr="0001556D" w:rsidRDefault="00E00A24" w:rsidP="0001556D">
      <w:pPr>
        <w:pStyle w:val="Standard"/>
        <w:rPr>
          <w:rFonts w:ascii="Verdana" w:hAnsi="Verdana"/>
        </w:rPr>
      </w:pPr>
    </w:p>
    <w:p w:rsidR="005B0677" w:rsidRPr="0001556D" w:rsidRDefault="00055E6A" w:rsidP="00F87914">
      <w:pPr>
        <w:pStyle w:val="Standard"/>
        <w:numPr>
          <w:ilvl w:val="0"/>
          <w:numId w:val="26"/>
        </w:numPr>
        <w:rPr>
          <w:rFonts w:ascii="Verdana" w:hAnsi="Verdana"/>
          <w:b/>
          <w:bCs/>
        </w:rPr>
      </w:pPr>
      <w:r w:rsidRPr="0001556D">
        <w:rPr>
          <w:rFonts w:ascii="Verdana" w:hAnsi="Verdana"/>
          <w:b/>
          <w:bCs/>
        </w:rPr>
        <w:t>Realizar o controle integrado de mudanças</w:t>
      </w:r>
    </w:p>
    <w:p w:rsidR="005B0677" w:rsidRPr="0001556D" w:rsidRDefault="005B0677" w:rsidP="0001556D">
      <w:pPr>
        <w:pStyle w:val="Standard"/>
        <w:rPr>
          <w:rFonts w:ascii="Verdana" w:hAnsi="Verdana"/>
          <w:b/>
          <w:bCs/>
        </w:rPr>
      </w:pPr>
    </w:p>
    <w:tbl>
      <w:tblPr>
        <w:tblW w:w="12611" w:type="dxa"/>
        <w:shd w:val="clear" w:color="auto" w:fill="DEEAF6" w:themeFill="accent1" w:themeFillTint="33"/>
        <w:tblLayout w:type="fixed"/>
        <w:tblCellMar>
          <w:left w:w="10" w:type="dxa"/>
          <w:right w:w="10" w:type="dxa"/>
        </w:tblCellMar>
        <w:tblLook w:val="0000" w:firstRow="0" w:lastRow="0" w:firstColumn="0" w:lastColumn="0" w:noHBand="0" w:noVBand="0"/>
      </w:tblPr>
      <w:tblGrid>
        <w:gridCol w:w="12611"/>
      </w:tblGrid>
      <w:tr w:rsidR="005B0677" w:rsidRPr="0001556D" w:rsidTr="009A5AAC">
        <w:trPr>
          <w:trHeight w:val="1512"/>
        </w:trPr>
        <w:tc>
          <w:tcPr>
            <w:tcW w:w="12611" w:type="dxa"/>
            <w:shd w:val="clear" w:color="auto" w:fill="DEEAF6" w:themeFill="accent1" w:themeFillTint="33"/>
            <w:tcMar>
              <w:top w:w="0" w:type="dxa"/>
              <w:left w:w="108" w:type="dxa"/>
              <w:bottom w:w="0" w:type="dxa"/>
              <w:right w:w="108" w:type="dxa"/>
            </w:tcMar>
            <w:vAlign w:val="center"/>
          </w:tcPr>
          <w:p w:rsidR="005B0677" w:rsidRPr="0001556D" w:rsidRDefault="00055E6A" w:rsidP="009A5AAC">
            <w:pPr>
              <w:pStyle w:val="Textbody"/>
              <w:spacing w:after="0"/>
              <w:rPr>
                <w:rFonts w:ascii="Verdana" w:hAnsi="Verdana"/>
              </w:rPr>
            </w:pPr>
            <w:r w:rsidRPr="0001556D">
              <w:rPr>
                <w:rFonts w:ascii="Verdana" w:eastAsia="HelveticaNeue-Condensed" w:hAnsi="Verdana" w:cs="Arial"/>
                <w:color w:val="000000"/>
              </w:rPr>
              <w:t>Segundo PMBOK</w:t>
            </w:r>
            <w:r w:rsidR="009A5AAC">
              <w:rPr>
                <w:rFonts w:ascii="Verdana" w:eastAsia="HelveticaNeue-Condensed" w:hAnsi="Verdana" w:cs="Arial"/>
                <w:color w:val="000000"/>
              </w:rPr>
              <w:t>, o</w:t>
            </w:r>
            <w:r w:rsidRPr="0001556D">
              <w:rPr>
                <w:rFonts w:ascii="Verdana" w:eastAsia="HelveticaNeue-Condensed" w:hAnsi="Verdana" w:cs="HelveticaNeue-Condensed"/>
              </w:rPr>
              <w:t xml:space="preserve"> principal benefício deste processo é permitir que as mudanças documentadas no âmbito do projeto sejam consideradas de forma integrada, reduzindo os riscos do projeto que frequentemente resultam das mudanças feitas sem levar em consideração os objetiv</w:t>
            </w:r>
            <w:r w:rsidR="009A5AAC">
              <w:rPr>
                <w:rFonts w:ascii="Verdana" w:eastAsia="HelveticaNeue-Condensed" w:hAnsi="Verdana" w:cs="HelveticaNeue-Condensed"/>
              </w:rPr>
              <w:t>os ou planos gerais do projeto.</w:t>
            </w:r>
          </w:p>
        </w:tc>
      </w:tr>
    </w:tbl>
    <w:p w:rsidR="005B0677" w:rsidRPr="0001556D" w:rsidRDefault="005B0677" w:rsidP="0001556D">
      <w:pPr>
        <w:pStyle w:val="Standard"/>
        <w:shd w:val="clear" w:color="auto" w:fill="FFFFFF"/>
        <w:rPr>
          <w:rFonts w:ascii="Verdana" w:hAnsi="Verdana"/>
          <w:b/>
          <w:bCs/>
        </w:rPr>
      </w:pPr>
    </w:p>
    <w:p w:rsidR="005B0677" w:rsidRDefault="00055E6A" w:rsidP="009A5AAC">
      <w:pPr>
        <w:pStyle w:val="Standard"/>
        <w:rPr>
          <w:rFonts w:ascii="Verdana" w:hAnsi="Verdana"/>
        </w:rPr>
      </w:pPr>
      <w:r w:rsidRPr="0001556D">
        <w:rPr>
          <w:rFonts w:ascii="Verdana" w:hAnsi="Verdana"/>
        </w:rPr>
        <w:t>Este processo é responsável pelo planejamento das ações relativas</w:t>
      </w:r>
      <w:r w:rsidR="009A5AAC">
        <w:rPr>
          <w:rFonts w:ascii="Verdana" w:hAnsi="Verdana"/>
        </w:rPr>
        <w:t xml:space="preserve"> à</w:t>
      </w:r>
      <w:r w:rsidRPr="0001556D">
        <w:rPr>
          <w:rFonts w:ascii="Verdana" w:hAnsi="Verdana"/>
        </w:rPr>
        <w:t xml:space="preserve"> revisão </w:t>
      </w:r>
      <w:r w:rsidR="009A5AAC">
        <w:rPr>
          <w:rFonts w:ascii="Verdana" w:hAnsi="Verdana"/>
        </w:rPr>
        <w:t xml:space="preserve">de </w:t>
      </w:r>
      <w:r w:rsidRPr="0001556D">
        <w:rPr>
          <w:rFonts w:ascii="Verdana" w:hAnsi="Verdana"/>
        </w:rPr>
        <w:t xml:space="preserve">todas as solicitações de mudança, </w:t>
      </w:r>
      <w:r w:rsidR="009A5AAC">
        <w:rPr>
          <w:rFonts w:ascii="Verdana" w:hAnsi="Verdana"/>
        </w:rPr>
        <w:t>à aprovação d</w:t>
      </w:r>
      <w:r w:rsidRPr="0001556D">
        <w:rPr>
          <w:rFonts w:ascii="Verdana" w:hAnsi="Verdana"/>
        </w:rPr>
        <w:t>as mudanças e gerencia</w:t>
      </w:r>
      <w:r w:rsidR="009A5AAC">
        <w:rPr>
          <w:rFonts w:ascii="Verdana" w:hAnsi="Verdana"/>
        </w:rPr>
        <w:t>mento d</w:t>
      </w:r>
      <w:r w:rsidRPr="0001556D">
        <w:rPr>
          <w:rFonts w:ascii="Verdana" w:hAnsi="Verdana"/>
        </w:rPr>
        <w:t>as mudanças sendo feitas nas entregas, ativos de processos organizacionais, documentos do projeto e no plano de gerenciamento do projeto, e comunicar a disposição dos mesmos. Ele revisa todas as solicitações de mudança ou modificações nos documentos do projeto, entregas, linhas de base ou no plano de gerenciamento do projeto, e aprova ou rejeita as mudanças. O principal benefício deste processo é permitir que as mudanças documentadas no âmbito do projeto sejam consideradas de forma integrada, reduzindo os riscos do projeto que frequentemente resultam das mudanças feitas sem levar em consideração os objetivos ou planos gerais do projeto.</w:t>
      </w:r>
    </w:p>
    <w:p w:rsidR="00866544" w:rsidRDefault="00866544" w:rsidP="00866544">
      <w:pPr>
        <w:rPr>
          <w:rFonts w:cs="Arial"/>
        </w:rPr>
      </w:pPr>
    </w:p>
    <w:tbl>
      <w:tblPr>
        <w:tblStyle w:val="Tabelacomgrade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0814"/>
      </w:tblGrid>
      <w:tr w:rsidR="00866544" w:rsidTr="00866544">
        <w:trPr>
          <w:trHeight w:val="2472"/>
        </w:trPr>
        <w:tc>
          <w:tcPr>
            <w:tcW w:w="1951" w:type="dxa"/>
            <w:vAlign w:val="center"/>
            <w:hideMark/>
          </w:tcPr>
          <w:p w:rsidR="00866544" w:rsidRDefault="00866544" w:rsidP="00E61EC6">
            <w:pPr>
              <w:rPr>
                <w:rFonts w:ascii="Comic Sans MS" w:hAnsi="Comic Sans MS"/>
                <w:kern w:val="0"/>
              </w:rPr>
            </w:pPr>
            <w:r>
              <w:rPr>
                <w:rFonts w:ascii="Comic Sans MS" w:hAnsi="Comic Sans MS"/>
                <w:noProof/>
                <w:kern w:val="0"/>
                <w:lang w:eastAsia="pt-BR"/>
              </w:rPr>
              <w:drawing>
                <wp:inline distT="0" distB="0" distL="0" distR="0" wp14:anchorId="39FD29E3" wp14:editId="403CAE79">
                  <wp:extent cx="1152525" cy="809625"/>
                  <wp:effectExtent l="0" t="0" r="9525" b="9525"/>
                  <wp:docPr id="10" name="Imagem 10" descr="http://www.paroquiaaparecida.com.br/wp-content/uploads/2014/07/5-Minutos-ALERTA-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 descr="http://www.paroquiaaparecida.com.br/wp-content/uploads/2014/07/5-Minutos-ALERTA-IMPORTAN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tc>
        <w:tc>
          <w:tcPr>
            <w:tcW w:w="10909" w:type="dxa"/>
            <w:shd w:val="clear" w:color="auto" w:fill="DEEAF6" w:themeFill="accent1" w:themeFillTint="33"/>
            <w:vAlign w:val="center"/>
            <w:hideMark/>
          </w:tcPr>
          <w:p w:rsidR="00866544" w:rsidRPr="00866544" w:rsidRDefault="00866544" w:rsidP="00866544">
            <w:pPr>
              <w:pStyle w:val="Standard"/>
              <w:rPr>
                <w:rFonts w:ascii="Verdana" w:hAnsi="Verdana"/>
                <w:sz w:val="24"/>
                <w:szCs w:val="24"/>
              </w:rPr>
            </w:pPr>
            <w:r w:rsidRPr="00866544">
              <w:rPr>
                <w:rFonts w:ascii="Verdana" w:hAnsi="Verdana"/>
                <w:sz w:val="24"/>
                <w:szCs w:val="24"/>
              </w:rPr>
              <w:t xml:space="preserve">É relevante enfatizar que o processo </w:t>
            </w:r>
            <w:r w:rsidRPr="00866544">
              <w:rPr>
                <w:rFonts w:ascii="Verdana" w:hAnsi="Verdana"/>
                <w:i/>
                <w:iCs/>
                <w:sz w:val="24"/>
                <w:szCs w:val="24"/>
              </w:rPr>
              <w:t>Realizar o Controle Integrado de Mudanças</w:t>
            </w:r>
            <w:r w:rsidRPr="00866544">
              <w:rPr>
                <w:rFonts w:ascii="Verdana" w:hAnsi="Verdana"/>
                <w:sz w:val="24"/>
                <w:szCs w:val="24"/>
              </w:rPr>
              <w:t xml:space="preserve"> é conduzido do início ao término do projeto e é de responsabilidade final do gerente de projetos. Toda e qualquer mudança pode ser feita verbalmente, mas não é recomendado. O ideal seria utilizar um documento/formulário com as informações de solicitação de mudança. Todas as requisições de mudança documentadas precisam ser aprovadas ou rejeitadas por uma pessoa responsável, geralmente o patrocinador ou o gerente do projeto.</w:t>
            </w:r>
          </w:p>
        </w:tc>
      </w:tr>
    </w:tbl>
    <w:p w:rsidR="00E00A24" w:rsidRPr="0001556D" w:rsidRDefault="00E00A24" w:rsidP="0001556D">
      <w:pPr>
        <w:pStyle w:val="Standard"/>
        <w:rPr>
          <w:rFonts w:ascii="Verdana" w:hAnsi="Verdana"/>
        </w:rPr>
      </w:pPr>
    </w:p>
    <w:p w:rsidR="00866544" w:rsidRDefault="00866544" w:rsidP="009A5AAC">
      <w:pPr>
        <w:pStyle w:val="Standard"/>
        <w:rPr>
          <w:rFonts w:ascii="Verdana" w:hAnsi="Verdana"/>
        </w:rPr>
      </w:pPr>
      <w:r>
        <w:rPr>
          <w:rFonts w:ascii="Verdana" w:hAnsi="Verdana"/>
        </w:rPr>
        <w:t>_________________________________________________________________________________</w:t>
      </w:r>
    </w:p>
    <w:p w:rsidR="00866544" w:rsidRDefault="00866544" w:rsidP="009A5AAC">
      <w:pPr>
        <w:pStyle w:val="Standard"/>
        <w:rPr>
          <w:rFonts w:ascii="Verdana" w:hAnsi="Verdana"/>
        </w:rPr>
      </w:pPr>
    </w:p>
    <w:p w:rsidR="00866544" w:rsidRPr="0001556D" w:rsidRDefault="00866544" w:rsidP="009A5AAC">
      <w:pPr>
        <w:pStyle w:val="Standard"/>
        <w:rPr>
          <w:rFonts w:ascii="Verdana" w:hAnsi="Verdana"/>
        </w:rPr>
      </w:pPr>
    </w:p>
    <w:p w:rsidR="009D3EA9" w:rsidRDefault="00055E6A" w:rsidP="0001556D">
      <w:pPr>
        <w:pStyle w:val="Standard"/>
        <w:rPr>
          <w:rFonts w:ascii="Verdana" w:eastAsia="HelveticaNeue-Condensed" w:hAnsi="Verdana" w:cs="HelveticaNeue-Condensed"/>
        </w:rPr>
      </w:pPr>
      <w:r w:rsidRPr="0001556D">
        <w:rPr>
          <w:rFonts w:ascii="Verdana" w:hAnsi="Verdana"/>
        </w:rPr>
        <w:t xml:space="preserve">Agora que já estamos familiarizados com a finalidade do processo </w:t>
      </w:r>
      <w:r w:rsidRPr="009D3EA9">
        <w:rPr>
          <w:rFonts w:ascii="Verdana" w:hAnsi="Verdana"/>
          <w:i/>
          <w:iCs/>
        </w:rPr>
        <w:t xml:space="preserve">Realizar o controle </w:t>
      </w:r>
      <w:r w:rsidRPr="009D3EA9">
        <w:rPr>
          <w:rFonts w:ascii="Verdana" w:eastAsia="HelveticaNeue-Condensed" w:hAnsi="Verdana" w:cs="HelveticaNeue-Condensed"/>
          <w:i/>
          <w:iCs/>
        </w:rPr>
        <w:t>integrado de mudanças</w:t>
      </w:r>
      <w:r w:rsidRPr="0001556D">
        <w:rPr>
          <w:rFonts w:ascii="Verdana" w:eastAsia="HelveticaNeue-Condensed" w:hAnsi="Verdana" w:cs="HelveticaNeue-Condensed"/>
        </w:rPr>
        <w:t>,</w:t>
      </w:r>
      <w:r w:rsidRPr="0001556D">
        <w:rPr>
          <w:rFonts w:ascii="Verdana" w:hAnsi="Verdana"/>
        </w:rPr>
        <w:t xml:space="preserve"> é importante apresentar as principais atividades de gerenciamento da configuração incluídas neste processo, </w:t>
      </w:r>
      <w:r w:rsidRPr="0001556D">
        <w:rPr>
          <w:rFonts w:ascii="Verdana" w:eastAsia="HelveticaNeue-Condensed" w:hAnsi="Verdana" w:cs="HelveticaNeue-Condensed"/>
        </w:rPr>
        <w:t xml:space="preserve">porque estas atividades são fundamentais para a concretização dos objetivos deste processo. </w:t>
      </w:r>
    </w:p>
    <w:p w:rsidR="009D3EA9" w:rsidRDefault="009D3EA9" w:rsidP="0001556D">
      <w:pPr>
        <w:pStyle w:val="Standard"/>
        <w:rPr>
          <w:rFonts w:ascii="Verdana" w:eastAsia="HelveticaNeue-Condensed" w:hAnsi="Verdana" w:cs="HelveticaNeue-Condensed"/>
        </w:rPr>
      </w:pPr>
    </w:p>
    <w:p w:rsidR="005B0677" w:rsidRDefault="00055E6A" w:rsidP="009D3EA9">
      <w:pPr>
        <w:pStyle w:val="Standard"/>
        <w:rPr>
          <w:rFonts w:ascii="Verdana" w:eastAsia="HelveticaNeue-Condensed" w:hAnsi="Verdana" w:cs="HelveticaNeue-Condensed"/>
        </w:rPr>
      </w:pPr>
      <w:r w:rsidRPr="0001556D">
        <w:rPr>
          <w:rFonts w:ascii="Verdana" w:eastAsia="HelveticaNeue-Condensed" w:hAnsi="Verdana" w:cs="HelveticaNeue-Condensed"/>
        </w:rPr>
        <w:t>Então temos um conjunto destas atividades com as respectivas descrições de seus objetivos:</w:t>
      </w:r>
    </w:p>
    <w:p w:rsidR="009D3EA9" w:rsidRPr="00CD0049" w:rsidRDefault="009D3EA9" w:rsidP="009D3EA9">
      <w:pPr>
        <w:pStyle w:val="Standard"/>
        <w:rPr>
          <w:rFonts w:ascii="Verdana" w:hAnsi="Verdana"/>
          <w:color w:val="FF0000"/>
          <w:sz w:val="20"/>
          <w:szCs w:val="20"/>
        </w:rPr>
      </w:pPr>
      <w:r w:rsidRPr="00CD0049">
        <w:rPr>
          <w:rFonts w:ascii="Verdana" w:hAnsi="Verdana"/>
          <w:b/>
          <w:bCs/>
          <w:color w:val="FF0000"/>
          <w:sz w:val="20"/>
          <w:szCs w:val="20"/>
        </w:rPr>
        <w:t>Programação</w:t>
      </w:r>
      <w:r w:rsidRPr="00CD0049">
        <w:rPr>
          <w:rFonts w:ascii="Verdana" w:hAnsi="Verdana"/>
          <w:color w:val="FF0000"/>
          <w:sz w:val="20"/>
          <w:szCs w:val="20"/>
        </w:rPr>
        <w:t xml:space="preserve">: ao clicar sobre os </w:t>
      </w:r>
      <w:r w:rsidRPr="00CD0049">
        <w:rPr>
          <w:rFonts w:ascii="Verdana" w:hAnsi="Verdana"/>
          <w:i/>
          <w:iCs/>
          <w:color w:val="FF0000"/>
          <w:sz w:val="20"/>
          <w:szCs w:val="20"/>
        </w:rPr>
        <w:t>links</w:t>
      </w:r>
      <w:r w:rsidRPr="00CD0049">
        <w:rPr>
          <w:rFonts w:ascii="Verdana" w:hAnsi="Verdana"/>
          <w:color w:val="FF0000"/>
          <w:sz w:val="20"/>
          <w:szCs w:val="20"/>
        </w:rPr>
        <w:t>, os respectivos textos deverão aparecer e permanecer</w:t>
      </w:r>
      <w:r>
        <w:rPr>
          <w:rFonts w:ascii="Verdana" w:hAnsi="Verdana"/>
          <w:color w:val="FF0000"/>
          <w:sz w:val="20"/>
          <w:szCs w:val="20"/>
        </w:rPr>
        <w:t>.</w:t>
      </w:r>
    </w:p>
    <w:p w:rsidR="00E00A24" w:rsidRDefault="00E00A24" w:rsidP="0001556D">
      <w:pPr>
        <w:pStyle w:val="Standard"/>
        <w:rPr>
          <w:rFonts w:ascii="Verdana" w:eastAsia="HelveticaNeue-Condensed" w:hAnsi="Verdana" w:cs="HelveticaNeue-Condensed"/>
        </w:rPr>
      </w:pPr>
    </w:p>
    <w:p w:rsidR="009D3EA9" w:rsidRPr="009D3EA9" w:rsidRDefault="00055E6A" w:rsidP="0001556D">
      <w:pPr>
        <w:pStyle w:val="Standard"/>
        <w:numPr>
          <w:ilvl w:val="0"/>
          <w:numId w:val="16"/>
        </w:numPr>
        <w:rPr>
          <w:rFonts w:ascii="Verdana" w:hAnsi="Verdana"/>
          <w:color w:val="0000FF"/>
        </w:rPr>
      </w:pPr>
      <w:r w:rsidRPr="009D3EA9">
        <w:rPr>
          <w:rFonts w:ascii="Verdana" w:hAnsi="Verdana"/>
          <w:b/>
          <w:bCs/>
          <w:color w:val="0000FF"/>
        </w:rPr>
        <w:t>Identificação da configuração</w:t>
      </w:r>
      <w:r w:rsidR="009D3EA9" w:rsidRPr="009D3EA9">
        <w:rPr>
          <w:rFonts w:ascii="Verdana" w:hAnsi="Verdana"/>
          <w:color w:val="0000FF"/>
        </w:rPr>
        <w:t xml:space="preserve"> </w:t>
      </w:r>
    </w:p>
    <w:p w:rsidR="009D3EA9" w:rsidRDefault="009D3EA9" w:rsidP="009D3EA9">
      <w:pPr>
        <w:pStyle w:val="Standard"/>
        <w:rPr>
          <w:rFonts w:ascii="Verdana" w:hAnsi="Verdana"/>
        </w:rPr>
      </w:pPr>
    </w:p>
    <w:p w:rsidR="005B0677" w:rsidRPr="009D3EA9" w:rsidRDefault="00055E6A" w:rsidP="009D3EA9">
      <w:pPr>
        <w:pStyle w:val="Standard"/>
        <w:shd w:val="clear" w:color="auto" w:fill="F2F2F2" w:themeFill="background1" w:themeFillShade="F2"/>
        <w:rPr>
          <w:rFonts w:ascii="Verdana" w:hAnsi="Verdana"/>
          <w:sz w:val="22"/>
          <w:szCs w:val="22"/>
        </w:rPr>
      </w:pPr>
      <w:r w:rsidRPr="009D3EA9">
        <w:rPr>
          <w:rFonts w:ascii="Verdana" w:hAnsi="Verdana"/>
          <w:sz w:val="22"/>
          <w:szCs w:val="22"/>
        </w:rPr>
        <w:t>A identificação e seleção de um item de configuração para fornecer a base pela qual a configuração do produto é definida e verificada, produtos e documentos são rotulados, mudanças são gerenciadas</w:t>
      </w:r>
      <w:r w:rsidR="009D3EA9" w:rsidRPr="009D3EA9">
        <w:rPr>
          <w:rFonts w:ascii="Verdana" w:hAnsi="Verdana"/>
          <w:sz w:val="22"/>
          <w:szCs w:val="22"/>
        </w:rPr>
        <w:t xml:space="preserve"> e a responsabilidade é mantida.</w:t>
      </w:r>
    </w:p>
    <w:p w:rsidR="009D3EA9" w:rsidRPr="0001556D" w:rsidRDefault="009D3EA9" w:rsidP="009D3EA9">
      <w:pPr>
        <w:pStyle w:val="Standard"/>
        <w:rPr>
          <w:rFonts w:ascii="Verdana" w:hAnsi="Verdana"/>
        </w:rPr>
      </w:pPr>
    </w:p>
    <w:p w:rsidR="009D3EA9" w:rsidRPr="009D3EA9" w:rsidRDefault="00055E6A" w:rsidP="0001556D">
      <w:pPr>
        <w:pStyle w:val="Standard"/>
        <w:numPr>
          <w:ilvl w:val="0"/>
          <w:numId w:val="16"/>
        </w:numPr>
        <w:rPr>
          <w:rFonts w:ascii="Verdana" w:hAnsi="Verdana"/>
          <w:color w:val="0000FF"/>
        </w:rPr>
      </w:pPr>
      <w:r w:rsidRPr="009D3EA9">
        <w:rPr>
          <w:rFonts w:ascii="Verdana" w:hAnsi="Verdana"/>
          <w:b/>
          <w:bCs/>
          <w:color w:val="0000FF"/>
        </w:rPr>
        <w:lastRenderedPageBreak/>
        <w:t>Registro da situação da configuração</w:t>
      </w:r>
      <w:r w:rsidR="009D3EA9" w:rsidRPr="009D3EA9">
        <w:rPr>
          <w:rFonts w:ascii="Verdana" w:hAnsi="Verdana"/>
          <w:color w:val="0000FF"/>
        </w:rPr>
        <w:t xml:space="preserve"> </w:t>
      </w:r>
    </w:p>
    <w:p w:rsidR="009D3EA9" w:rsidRDefault="009D3EA9" w:rsidP="009D3EA9">
      <w:pPr>
        <w:pStyle w:val="Standard"/>
        <w:rPr>
          <w:rFonts w:ascii="Verdana" w:hAnsi="Verdana"/>
        </w:rPr>
      </w:pPr>
    </w:p>
    <w:p w:rsidR="005B0677" w:rsidRPr="009D3EA9" w:rsidRDefault="00055E6A" w:rsidP="009D3EA9">
      <w:pPr>
        <w:pStyle w:val="Standard"/>
        <w:shd w:val="clear" w:color="auto" w:fill="F2F2F2" w:themeFill="background1" w:themeFillShade="F2"/>
        <w:rPr>
          <w:rFonts w:ascii="Verdana" w:hAnsi="Verdana"/>
          <w:sz w:val="22"/>
          <w:szCs w:val="22"/>
        </w:rPr>
      </w:pPr>
      <w:r w:rsidRPr="009D3EA9">
        <w:rPr>
          <w:rFonts w:ascii="Verdana" w:hAnsi="Verdana"/>
          <w:sz w:val="22"/>
          <w:szCs w:val="22"/>
        </w:rPr>
        <w:t xml:space="preserve">Informações são registradas e reportadas indicando quando os dados apropriados a respeito do item de configuração devem ser fornecidos. Essas informações incluem uma lista de identificação de configurações aprovadas, andamento das propostas de mudanças na configuração e andamento da </w:t>
      </w:r>
      <w:r w:rsidR="009D3EA9" w:rsidRPr="009D3EA9">
        <w:rPr>
          <w:rFonts w:ascii="Verdana" w:hAnsi="Verdana"/>
          <w:sz w:val="22"/>
          <w:szCs w:val="22"/>
        </w:rPr>
        <w:t>execução das mudanças aprovadas.</w:t>
      </w:r>
    </w:p>
    <w:p w:rsidR="009D3EA9" w:rsidRPr="0001556D" w:rsidRDefault="009D3EA9" w:rsidP="009D3EA9">
      <w:pPr>
        <w:pStyle w:val="Standard"/>
        <w:rPr>
          <w:rFonts w:ascii="Verdana" w:hAnsi="Verdana"/>
        </w:rPr>
      </w:pPr>
    </w:p>
    <w:p w:rsidR="009D3EA9" w:rsidRPr="009D3EA9" w:rsidRDefault="00055E6A" w:rsidP="0001556D">
      <w:pPr>
        <w:pStyle w:val="Standard"/>
        <w:numPr>
          <w:ilvl w:val="0"/>
          <w:numId w:val="16"/>
        </w:numPr>
        <w:rPr>
          <w:rFonts w:ascii="Verdana" w:hAnsi="Verdana"/>
          <w:color w:val="0000FF"/>
        </w:rPr>
      </w:pPr>
      <w:r w:rsidRPr="009D3EA9">
        <w:rPr>
          <w:rFonts w:ascii="Verdana" w:hAnsi="Verdana"/>
          <w:b/>
          <w:bCs/>
          <w:color w:val="0000FF"/>
        </w:rPr>
        <w:t>Verificação e auditoria da configuração</w:t>
      </w:r>
      <w:r w:rsidR="009D3EA9" w:rsidRPr="009D3EA9">
        <w:rPr>
          <w:rFonts w:ascii="Verdana" w:hAnsi="Verdana"/>
          <w:color w:val="0000FF"/>
        </w:rPr>
        <w:t xml:space="preserve"> </w:t>
      </w:r>
    </w:p>
    <w:p w:rsidR="009D3EA9" w:rsidRDefault="009D3EA9" w:rsidP="009D3EA9">
      <w:pPr>
        <w:pStyle w:val="Standard"/>
        <w:rPr>
          <w:rFonts w:ascii="Verdana" w:hAnsi="Verdana"/>
        </w:rPr>
      </w:pPr>
    </w:p>
    <w:p w:rsidR="005B0677" w:rsidRPr="009D3EA9" w:rsidRDefault="00055E6A" w:rsidP="009D3EA9">
      <w:pPr>
        <w:pStyle w:val="Standard"/>
        <w:shd w:val="clear" w:color="auto" w:fill="F2F2F2" w:themeFill="background1" w:themeFillShade="F2"/>
        <w:rPr>
          <w:rFonts w:ascii="Verdana" w:hAnsi="Verdana"/>
          <w:sz w:val="22"/>
          <w:szCs w:val="22"/>
        </w:rPr>
      </w:pPr>
      <w:r w:rsidRPr="009D3EA9">
        <w:rPr>
          <w:rFonts w:ascii="Verdana" w:hAnsi="Verdana"/>
          <w:sz w:val="22"/>
          <w:szCs w:val="22"/>
        </w:rPr>
        <w:t>A verificação e auditorias da configuração garantem que a composição dos itens de configuração de um projeto está correta e que as mudanças correspondentes foram registradas, avaliadas, aprovadas, acompanhadas e corretamente efetuadas. Isso assegura que os requisitos funcionais definidos na documentação da configuração foram atendidos.</w:t>
      </w:r>
    </w:p>
    <w:p w:rsidR="005B0677" w:rsidRDefault="005B0677" w:rsidP="0001556D">
      <w:pPr>
        <w:pStyle w:val="Standard"/>
        <w:rPr>
          <w:rFonts w:ascii="Verdana" w:hAnsi="Verdana"/>
        </w:rPr>
      </w:pPr>
    </w:p>
    <w:p w:rsidR="00866544" w:rsidRDefault="00866544" w:rsidP="0001556D">
      <w:pPr>
        <w:pStyle w:val="Standard"/>
        <w:rPr>
          <w:rFonts w:ascii="Verdana" w:hAnsi="Verdana"/>
        </w:rPr>
      </w:pPr>
      <w:r>
        <w:rPr>
          <w:rFonts w:ascii="Verdana" w:hAnsi="Verdana"/>
        </w:rPr>
        <w:t>__________________________________________________________________________________</w:t>
      </w:r>
    </w:p>
    <w:p w:rsidR="00866544" w:rsidRDefault="00866544" w:rsidP="0001556D">
      <w:pPr>
        <w:pStyle w:val="Standard"/>
        <w:rPr>
          <w:rFonts w:ascii="Verdana" w:hAnsi="Verdana"/>
        </w:rPr>
      </w:pPr>
    </w:p>
    <w:p w:rsidR="009D3EA9" w:rsidRDefault="009D3EA9" w:rsidP="0001556D">
      <w:pPr>
        <w:pStyle w:val="Standard"/>
        <w:rPr>
          <w:rFonts w:ascii="Verdana" w:hAnsi="Verdana"/>
        </w:rPr>
      </w:pPr>
    </w:p>
    <w:p w:rsidR="009D3EA9" w:rsidRPr="009D3EA9" w:rsidRDefault="009D3EA9" w:rsidP="0001556D">
      <w:pPr>
        <w:pStyle w:val="Standard"/>
        <w:rPr>
          <w:rFonts w:ascii="Verdana" w:hAnsi="Verdana"/>
        </w:rPr>
      </w:pPr>
      <w:r w:rsidRPr="009D3EA9">
        <w:rPr>
          <w:rFonts w:ascii="Verdana" w:hAnsi="Verdana"/>
        </w:rPr>
        <w:t>A imagem abaixo ilustra o processo</w:t>
      </w:r>
      <w:r>
        <w:rPr>
          <w:rFonts w:ascii="Verdana" w:hAnsi="Verdana"/>
          <w:i/>
          <w:iCs/>
        </w:rPr>
        <w:t xml:space="preserve"> 4.5 </w:t>
      </w:r>
      <w:r w:rsidRPr="009D3EA9">
        <w:rPr>
          <w:rFonts w:ascii="Verdana" w:hAnsi="Verdana"/>
          <w:i/>
          <w:iCs/>
        </w:rPr>
        <w:t xml:space="preserve">Realizar o controle </w:t>
      </w:r>
      <w:r w:rsidRPr="009D3EA9">
        <w:rPr>
          <w:rFonts w:ascii="Verdana" w:eastAsia="HelveticaNeue-Condensed" w:hAnsi="Verdana" w:cs="HelveticaNeue-Condensed"/>
          <w:i/>
          <w:iCs/>
        </w:rPr>
        <w:t>integrado de mudanças</w:t>
      </w:r>
      <w:r>
        <w:rPr>
          <w:rFonts w:ascii="Verdana" w:eastAsia="HelveticaNeue-Condensed" w:hAnsi="Verdana" w:cs="HelveticaNeue-Condensed"/>
        </w:rPr>
        <w:t>.</w:t>
      </w:r>
    </w:p>
    <w:p w:rsidR="009531F3" w:rsidRPr="0001556D" w:rsidRDefault="009531F3" w:rsidP="009531F3">
      <w:pPr>
        <w:pStyle w:val="Standard"/>
        <w:widowControl/>
        <w:shd w:val="clear" w:color="auto" w:fill="FFFFFF"/>
        <w:rPr>
          <w:rFonts w:ascii="Verdana" w:eastAsia="Arial" w:hAnsi="Verdana" w:cs="Arial"/>
          <w:color w:val="FF0000"/>
          <w:sz w:val="20"/>
          <w:szCs w:val="20"/>
        </w:rPr>
      </w:pPr>
      <w:r w:rsidRPr="00EF38A9">
        <w:rPr>
          <w:rFonts w:ascii="Verdana" w:eastAsia="HelveticaNeue-Condensed" w:hAnsi="Verdana" w:cs="Arial"/>
          <w:b/>
          <w:bCs/>
          <w:color w:val="FF0000"/>
          <w:sz w:val="20"/>
          <w:szCs w:val="20"/>
        </w:rPr>
        <w:t>Ilustração</w:t>
      </w:r>
      <w:r>
        <w:rPr>
          <w:rFonts w:ascii="Verdana" w:eastAsia="HelveticaNeue-Condensed" w:hAnsi="Verdana" w:cs="Arial"/>
          <w:color w:val="FF0000"/>
          <w:sz w:val="20"/>
          <w:szCs w:val="20"/>
        </w:rPr>
        <w:t xml:space="preserve">: refazer a imagem, mantendo as </w:t>
      </w:r>
      <w:proofErr w:type="gramStart"/>
      <w:r>
        <w:rPr>
          <w:rFonts w:ascii="Verdana" w:eastAsia="HelveticaNeue-Condensed" w:hAnsi="Verdana" w:cs="Arial"/>
          <w:color w:val="FF0000"/>
          <w:sz w:val="20"/>
          <w:szCs w:val="20"/>
        </w:rPr>
        <w:t>informações</w:t>
      </w:r>
      <w:proofErr w:type="gramEnd"/>
    </w:p>
    <w:p w:rsidR="005B0677" w:rsidRPr="0001556D" w:rsidRDefault="005B0677" w:rsidP="0001556D">
      <w:pPr>
        <w:pStyle w:val="Standard"/>
        <w:widowControl/>
        <w:shd w:val="clear" w:color="auto" w:fill="FFFFFF"/>
        <w:rPr>
          <w:rFonts w:ascii="Verdana" w:eastAsia="HelveticaNeue-Condensed" w:hAnsi="Verdana" w:cs="Arial"/>
          <w:color w:val="FF0000"/>
          <w:sz w:val="20"/>
          <w:szCs w:val="20"/>
        </w:rPr>
      </w:pPr>
    </w:p>
    <w:p w:rsidR="005B0677" w:rsidRPr="0001556D" w:rsidRDefault="00055E6A" w:rsidP="0001556D">
      <w:pPr>
        <w:pStyle w:val="Standard"/>
        <w:widowControl/>
        <w:shd w:val="clear" w:color="auto" w:fill="FFFFFF"/>
        <w:jc w:val="center"/>
        <w:rPr>
          <w:rFonts w:ascii="Verdana" w:eastAsia="HelveticaNeue-Condensed" w:hAnsi="Verdana" w:cs="Arial"/>
          <w:color w:val="FF0000"/>
          <w:sz w:val="20"/>
          <w:szCs w:val="20"/>
        </w:rPr>
      </w:pPr>
      <w:r w:rsidRPr="0001556D">
        <w:rPr>
          <w:rFonts w:ascii="Verdana" w:eastAsia="HelveticaNeue-Condensed" w:hAnsi="Verdana" w:cs="Arial"/>
          <w:noProof/>
          <w:color w:val="FF0000"/>
          <w:sz w:val="20"/>
          <w:szCs w:val="20"/>
          <w:lang w:eastAsia="pt-BR" w:bidi="ar-SA"/>
        </w:rPr>
        <w:drawing>
          <wp:inline distT="0" distB="0" distL="0" distR="0">
            <wp:extent cx="7180070" cy="2209800"/>
            <wp:effectExtent l="0" t="0" r="1905" b="0"/>
            <wp:docPr id="8" name="figura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extLst>
                        <a:ext uri="{28A0092B-C50C-407E-A947-70E740481C1C}">
                          <a14:useLocalDpi xmlns:a14="http://schemas.microsoft.com/office/drawing/2010/main" val="0"/>
                        </a:ext>
                      </a:extLst>
                    </a:blip>
                    <a:srcRect/>
                    <a:stretch>
                      <a:fillRect/>
                    </a:stretch>
                  </pic:blipFill>
                  <pic:spPr>
                    <a:xfrm>
                      <a:off x="0" y="0"/>
                      <a:ext cx="7191064" cy="2213184"/>
                    </a:xfrm>
                    <a:prstGeom prst="rect">
                      <a:avLst/>
                    </a:prstGeom>
                  </pic:spPr>
                </pic:pic>
              </a:graphicData>
            </a:graphic>
          </wp:inline>
        </w:drawing>
      </w:r>
    </w:p>
    <w:p w:rsidR="005B0677" w:rsidRPr="0001556D" w:rsidRDefault="005B0677" w:rsidP="0001556D">
      <w:pPr>
        <w:pStyle w:val="Standard"/>
        <w:rPr>
          <w:rFonts w:ascii="Verdana" w:hAnsi="Verdana"/>
        </w:rPr>
      </w:pPr>
    </w:p>
    <w:p w:rsidR="005B0677" w:rsidRDefault="005B0677" w:rsidP="0001556D">
      <w:pPr>
        <w:pStyle w:val="Standard"/>
        <w:rPr>
          <w:rFonts w:ascii="Verdana" w:hAnsi="Verdana"/>
        </w:rPr>
      </w:pPr>
    </w:p>
    <w:p w:rsidR="009D3EA9" w:rsidRPr="0001556D" w:rsidRDefault="009D3EA9" w:rsidP="009D3EA9">
      <w:pPr>
        <w:pStyle w:val="Standard"/>
        <w:rPr>
          <w:rFonts w:ascii="Verdana" w:hAnsi="Verdana"/>
        </w:rPr>
      </w:pPr>
      <w:r>
        <w:rPr>
          <w:rFonts w:ascii="Verdana" w:hAnsi="Verdana"/>
        </w:rPr>
        <w:t xml:space="preserve">Então, </w:t>
      </w:r>
      <w:r w:rsidRPr="0001556D">
        <w:rPr>
          <w:rFonts w:ascii="Verdana" w:hAnsi="Verdana"/>
        </w:rPr>
        <w:t>confo</w:t>
      </w:r>
      <w:r>
        <w:rPr>
          <w:rFonts w:ascii="Verdana" w:hAnsi="Verdana"/>
        </w:rPr>
        <w:t>r</w:t>
      </w:r>
      <w:r w:rsidRPr="0001556D">
        <w:rPr>
          <w:rFonts w:ascii="Verdana" w:hAnsi="Verdana"/>
        </w:rPr>
        <w:t xml:space="preserve">me ilustrado </w:t>
      </w:r>
      <w:r>
        <w:rPr>
          <w:rFonts w:ascii="Verdana" w:hAnsi="Verdana"/>
        </w:rPr>
        <w:t>abaixo,</w:t>
      </w:r>
      <w:r w:rsidRPr="0001556D">
        <w:rPr>
          <w:rFonts w:ascii="Verdana" w:hAnsi="Verdana"/>
        </w:rPr>
        <w:t xml:space="preserve"> o processo </w:t>
      </w:r>
      <w:r w:rsidRPr="0001556D">
        <w:rPr>
          <w:rFonts w:ascii="Verdana" w:hAnsi="Verdana"/>
          <w:b/>
          <w:bCs/>
        </w:rPr>
        <w:t>4.5</w:t>
      </w:r>
      <w:r w:rsidRPr="0001556D">
        <w:rPr>
          <w:rFonts w:ascii="Verdana" w:hAnsi="Verdana"/>
        </w:rPr>
        <w:t xml:space="preserve"> do PMBOK foi concebido para receber as seguintes </w:t>
      </w:r>
      <w:r w:rsidRPr="009D3EA9">
        <w:rPr>
          <w:rFonts w:ascii="Verdana" w:hAnsi="Verdana"/>
          <w:b/>
          <w:bCs/>
        </w:rPr>
        <w:t>entradas</w:t>
      </w:r>
      <w:r w:rsidRPr="0001556D">
        <w:rPr>
          <w:rFonts w:ascii="Verdana" w:hAnsi="Verdana"/>
        </w:rPr>
        <w:t>:</w:t>
      </w:r>
    </w:p>
    <w:p w:rsidR="009D3EA9" w:rsidRPr="0001556D" w:rsidRDefault="009D3EA9" w:rsidP="0001556D">
      <w:pPr>
        <w:pStyle w:val="Standard"/>
        <w:rPr>
          <w:rFonts w:ascii="Verdana" w:hAnsi="Verdana"/>
        </w:rPr>
      </w:pPr>
    </w:p>
    <w:p w:rsidR="005B0677" w:rsidRPr="009D3EA9" w:rsidRDefault="00055E6A" w:rsidP="009D3EA9">
      <w:pPr>
        <w:numPr>
          <w:ilvl w:val="0"/>
          <w:numId w:val="17"/>
        </w:numPr>
        <w:jc w:val="left"/>
        <w:rPr>
          <w:rFonts w:ascii="Verdana" w:hAnsi="Verdana"/>
          <w:color w:val="0000FF"/>
        </w:rPr>
      </w:pPr>
      <w:r w:rsidRPr="009D3EA9">
        <w:rPr>
          <w:rFonts w:ascii="Verdana" w:hAnsi="Verdana" w:cs="Arial"/>
          <w:b/>
          <w:bCs/>
          <w:color w:val="0000FF"/>
          <w:lang w:eastAsia="en-US"/>
        </w:rPr>
        <w:t>Plano de Gerenciamento de Projeto</w:t>
      </w:r>
      <w:r w:rsidR="009D3EA9" w:rsidRPr="009D3EA9">
        <w:rPr>
          <w:rFonts w:ascii="Verdana" w:hAnsi="Verdana" w:cs="Arial"/>
          <w:color w:val="0000FF"/>
          <w:lang w:eastAsia="en-US"/>
        </w:rPr>
        <w:t>;</w:t>
      </w:r>
    </w:p>
    <w:p w:rsidR="005B0677" w:rsidRPr="009D3EA9" w:rsidRDefault="00055E6A" w:rsidP="009D3EA9">
      <w:pPr>
        <w:numPr>
          <w:ilvl w:val="0"/>
          <w:numId w:val="17"/>
        </w:numPr>
        <w:jc w:val="left"/>
        <w:rPr>
          <w:rFonts w:ascii="Verdana" w:hAnsi="Verdana"/>
          <w:color w:val="0000FF"/>
        </w:rPr>
      </w:pPr>
      <w:r w:rsidRPr="009D3EA9">
        <w:rPr>
          <w:rFonts w:ascii="Verdana" w:hAnsi="Verdana" w:cs="Arial"/>
          <w:b/>
          <w:bCs/>
          <w:color w:val="0000FF"/>
          <w:lang w:eastAsia="en-US"/>
        </w:rPr>
        <w:t>Relatório de Desempenho do Trabalho</w:t>
      </w:r>
      <w:r w:rsidR="009D3EA9" w:rsidRPr="009D3EA9">
        <w:rPr>
          <w:rFonts w:ascii="Verdana" w:hAnsi="Verdana" w:cs="Arial"/>
          <w:color w:val="0000FF"/>
          <w:lang w:eastAsia="en-US"/>
        </w:rPr>
        <w:t>;</w:t>
      </w:r>
    </w:p>
    <w:p w:rsidR="005B0677" w:rsidRPr="009D3EA9" w:rsidRDefault="00055E6A" w:rsidP="009D3EA9">
      <w:pPr>
        <w:numPr>
          <w:ilvl w:val="0"/>
          <w:numId w:val="17"/>
        </w:numPr>
        <w:jc w:val="left"/>
        <w:rPr>
          <w:rFonts w:ascii="Verdana" w:hAnsi="Verdana"/>
          <w:color w:val="0000FF"/>
        </w:rPr>
      </w:pPr>
      <w:r w:rsidRPr="009D3EA9">
        <w:rPr>
          <w:rFonts w:ascii="Verdana" w:hAnsi="Verdana" w:cs="Arial"/>
          <w:b/>
          <w:bCs/>
          <w:color w:val="0000FF"/>
          <w:lang w:eastAsia="en-US"/>
        </w:rPr>
        <w:t>Solicitações e Mudança</w:t>
      </w:r>
      <w:r w:rsidR="009D3EA9" w:rsidRPr="009D3EA9">
        <w:rPr>
          <w:rFonts w:ascii="Verdana" w:hAnsi="Verdana" w:cs="Arial"/>
          <w:color w:val="0000FF"/>
          <w:lang w:eastAsia="en-US"/>
        </w:rPr>
        <w:t>;</w:t>
      </w:r>
    </w:p>
    <w:p w:rsidR="005B0677" w:rsidRPr="009D3EA9" w:rsidRDefault="00055E6A" w:rsidP="009D3EA9">
      <w:pPr>
        <w:numPr>
          <w:ilvl w:val="0"/>
          <w:numId w:val="17"/>
        </w:numPr>
        <w:jc w:val="left"/>
        <w:rPr>
          <w:rFonts w:ascii="Verdana" w:hAnsi="Verdana"/>
          <w:color w:val="0000FF"/>
        </w:rPr>
      </w:pPr>
      <w:r w:rsidRPr="009D3EA9">
        <w:rPr>
          <w:rFonts w:ascii="Verdana" w:hAnsi="Verdana" w:cs="Arial"/>
          <w:b/>
          <w:bCs/>
          <w:color w:val="0000FF"/>
          <w:lang w:eastAsia="en-US"/>
        </w:rPr>
        <w:t>Fatores Ambientais da Empresa</w:t>
      </w:r>
      <w:r w:rsidR="009D3EA9" w:rsidRPr="009D3EA9">
        <w:rPr>
          <w:rFonts w:ascii="Verdana" w:hAnsi="Verdana" w:cs="Arial"/>
          <w:color w:val="0000FF"/>
          <w:lang w:eastAsia="en-US"/>
        </w:rPr>
        <w:t>;</w:t>
      </w:r>
    </w:p>
    <w:p w:rsidR="005B0677" w:rsidRPr="0001556D" w:rsidRDefault="00055E6A" w:rsidP="009D3EA9">
      <w:pPr>
        <w:numPr>
          <w:ilvl w:val="0"/>
          <w:numId w:val="17"/>
        </w:numPr>
        <w:jc w:val="left"/>
        <w:rPr>
          <w:rFonts w:ascii="Verdana" w:hAnsi="Verdana"/>
        </w:rPr>
      </w:pPr>
      <w:r w:rsidRPr="009D3EA9">
        <w:rPr>
          <w:rFonts w:ascii="Verdana" w:hAnsi="Verdana" w:cs="Arial"/>
          <w:b/>
          <w:bCs/>
          <w:color w:val="0000FF"/>
          <w:lang w:eastAsia="en-US"/>
        </w:rPr>
        <w:t>Ativos de Processos Organizacionais</w:t>
      </w:r>
      <w:r w:rsidR="009D3EA9">
        <w:rPr>
          <w:rFonts w:ascii="Verdana" w:hAnsi="Verdana" w:cs="Arial"/>
          <w:lang w:eastAsia="en-US"/>
        </w:rPr>
        <w:t>.</w:t>
      </w:r>
    </w:p>
    <w:p w:rsidR="005B0677" w:rsidRPr="0001556D" w:rsidRDefault="005B0677" w:rsidP="0001556D">
      <w:pPr>
        <w:pStyle w:val="Standard"/>
        <w:rPr>
          <w:rFonts w:ascii="Verdana" w:hAnsi="Verdana"/>
        </w:rPr>
      </w:pPr>
    </w:p>
    <w:p w:rsidR="005B0677" w:rsidRPr="0001556D" w:rsidRDefault="009D3EA9" w:rsidP="009D3EA9">
      <w:pPr>
        <w:pStyle w:val="Standard"/>
        <w:rPr>
          <w:rFonts w:ascii="Verdana" w:hAnsi="Verdana"/>
        </w:rPr>
      </w:pPr>
      <w:r>
        <w:rPr>
          <w:rFonts w:ascii="Verdana" w:hAnsi="Verdana"/>
        </w:rPr>
        <w:t>A</w:t>
      </w:r>
      <w:r w:rsidR="00055E6A" w:rsidRPr="0001556D">
        <w:rPr>
          <w:rFonts w:ascii="Verdana" w:hAnsi="Verdana"/>
        </w:rPr>
        <w:t xml:space="preserve">s ferramentas e técnicas e saídas utilizadas no processo </w:t>
      </w:r>
      <w:r w:rsidR="00055E6A" w:rsidRPr="0001556D">
        <w:rPr>
          <w:rFonts w:ascii="Verdana" w:hAnsi="Verdana"/>
          <w:b/>
          <w:bCs/>
        </w:rPr>
        <w:t xml:space="preserve">Realizar o controle integrado de mudanças </w:t>
      </w:r>
      <w:r w:rsidR="00055E6A" w:rsidRPr="0001556D">
        <w:rPr>
          <w:rFonts w:ascii="Verdana" w:hAnsi="Verdana"/>
        </w:rPr>
        <w:t>já foram comentadas anteriormente. Estes não serão descritos aqui.</w:t>
      </w:r>
    </w:p>
    <w:p w:rsidR="005B0677" w:rsidRDefault="005B0677" w:rsidP="0001556D">
      <w:pPr>
        <w:pStyle w:val="Standard"/>
        <w:rPr>
          <w:rFonts w:ascii="Verdana" w:hAnsi="Verdana"/>
          <w:b/>
          <w:bCs/>
        </w:rPr>
      </w:pPr>
    </w:p>
    <w:tbl>
      <w:tblPr>
        <w:tblStyle w:val="Tabelacomgrade"/>
        <w:tblW w:w="0" w:type="auto"/>
        <w:tblLook w:val="04A0" w:firstRow="1" w:lastRow="0" w:firstColumn="1" w:lastColumn="0" w:noHBand="0" w:noVBand="1"/>
      </w:tblPr>
      <w:tblGrid>
        <w:gridCol w:w="12634"/>
      </w:tblGrid>
      <w:tr w:rsidR="009D3EA9" w:rsidRPr="009D3EA9" w:rsidTr="009D3EA9">
        <w:trPr>
          <w:trHeight w:val="825"/>
        </w:trPr>
        <w:tc>
          <w:tcPr>
            <w:tcW w:w="12634" w:type="dxa"/>
          </w:tcPr>
          <w:p w:rsidR="009D3EA9" w:rsidRPr="009D3EA9" w:rsidRDefault="009D3EA9" w:rsidP="009D3EA9">
            <w:pPr>
              <w:jc w:val="left"/>
              <w:rPr>
                <w:rFonts w:ascii="Verdana" w:hAnsi="Verdana" w:cs="Arial"/>
                <w:color w:val="FF0000"/>
                <w:sz w:val="20"/>
                <w:szCs w:val="20"/>
                <w:lang w:eastAsia="en-US"/>
              </w:rPr>
            </w:pPr>
            <w:r w:rsidRPr="009D3EA9">
              <w:rPr>
                <w:rFonts w:ascii="Verdana" w:hAnsi="Verdana" w:cs="Arial"/>
                <w:color w:val="FF0000"/>
                <w:sz w:val="20"/>
                <w:szCs w:val="20"/>
                <w:lang w:eastAsia="en-US"/>
              </w:rPr>
              <w:t>Link</w:t>
            </w:r>
          </w:p>
          <w:p w:rsidR="009D3EA9" w:rsidRPr="009D3EA9" w:rsidRDefault="009D3EA9" w:rsidP="009D3EA9">
            <w:pPr>
              <w:jc w:val="left"/>
              <w:rPr>
                <w:rFonts w:ascii="Verdana" w:hAnsi="Verdana" w:cs="Arial"/>
                <w:color w:val="FF0000"/>
                <w:sz w:val="20"/>
                <w:szCs w:val="20"/>
                <w:lang w:eastAsia="en-US"/>
              </w:rPr>
            </w:pPr>
            <w:r w:rsidRPr="009D3EA9">
              <w:rPr>
                <w:rFonts w:ascii="Verdana" w:hAnsi="Verdana" w:cs="Arial"/>
                <w:color w:val="FF0000"/>
                <w:sz w:val="20"/>
                <w:szCs w:val="20"/>
                <w:lang w:eastAsia="en-US"/>
              </w:rPr>
              <w:t>Plano de Gerenciamento de Projeto</w:t>
            </w:r>
          </w:p>
          <w:p w:rsidR="009D3EA9" w:rsidRPr="009D3EA9" w:rsidRDefault="009D3EA9" w:rsidP="009D3EA9">
            <w:pPr>
              <w:jc w:val="left"/>
              <w:rPr>
                <w:rFonts w:ascii="Verdana" w:hAnsi="Verdana"/>
                <w:color w:val="0000FF"/>
                <w:sz w:val="20"/>
                <w:szCs w:val="20"/>
              </w:rPr>
            </w:pPr>
            <w:r>
              <w:rPr>
                <w:rFonts w:ascii="Verdana" w:hAnsi="Verdana" w:cs="Arial"/>
                <w:color w:val="0000FF"/>
                <w:sz w:val="20"/>
                <w:szCs w:val="20"/>
                <w:lang w:eastAsia="en-US"/>
              </w:rPr>
              <w:t>D</w:t>
            </w:r>
            <w:r w:rsidRPr="009D3EA9">
              <w:rPr>
                <w:rFonts w:ascii="Verdana" w:hAnsi="Verdana" w:cs="Arial"/>
                <w:color w:val="0000FF"/>
                <w:sz w:val="20"/>
                <w:szCs w:val="20"/>
              </w:rPr>
              <w:t>ocumento responsável pela consolidação e integração de todos os outros planos e linhas de base que compõem o ciclo de vida do projeto.</w:t>
            </w:r>
          </w:p>
          <w:p w:rsidR="009D3EA9" w:rsidRPr="009D3EA9" w:rsidRDefault="009D3EA9" w:rsidP="0001556D">
            <w:pPr>
              <w:pStyle w:val="Standard"/>
              <w:rPr>
                <w:rFonts w:ascii="Verdana" w:hAnsi="Verdana"/>
                <w:b/>
                <w:bCs/>
                <w:color w:val="0000FF"/>
                <w:sz w:val="20"/>
                <w:szCs w:val="20"/>
              </w:rPr>
            </w:pPr>
          </w:p>
        </w:tc>
      </w:tr>
      <w:tr w:rsidR="009D3EA9" w:rsidRPr="009D3EA9" w:rsidTr="009D3EA9">
        <w:trPr>
          <w:trHeight w:val="840"/>
        </w:trPr>
        <w:tc>
          <w:tcPr>
            <w:tcW w:w="12634" w:type="dxa"/>
          </w:tcPr>
          <w:p w:rsidR="009D3EA9" w:rsidRPr="009D3EA9" w:rsidRDefault="009D3EA9" w:rsidP="009D3EA9">
            <w:pPr>
              <w:jc w:val="left"/>
              <w:rPr>
                <w:rFonts w:ascii="Verdana" w:hAnsi="Verdana" w:cs="Arial"/>
                <w:color w:val="FF0000"/>
                <w:sz w:val="20"/>
                <w:szCs w:val="20"/>
                <w:lang w:eastAsia="en-US"/>
              </w:rPr>
            </w:pPr>
            <w:r w:rsidRPr="009D3EA9">
              <w:rPr>
                <w:rFonts w:ascii="Verdana" w:hAnsi="Verdana" w:cs="Arial"/>
                <w:color w:val="FF0000"/>
                <w:sz w:val="20"/>
                <w:szCs w:val="20"/>
                <w:lang w:eastAsia="en-US"/>
              </w:rPr>
              <w:t>Link</w:t>
            </w:r>
          </w:p>
          <w:p w:rsidR="009D3EA9" w:rsidRPr="009D3EA9" w:rsidRDefault="009D3EA9" w:rsidP="009D3EA9">
            <w:pPr>
              <w:jc w:val="left"/>
              <w:rPr>
                <w:rFonts w:ascii="Verdana" w:hAnsi="Verdana" w:cs="Arial"/>
                <w:color w:val="FF0000"/>
                <w:sz w:val="20"/>
                <w:szCs w:val="20"/>
                <w:lang w:eastAsia="en-US"/>
              </w:rPr>
            </w:pPr>
            <w:r w:rsidRPr="009D3EA9">
              <w:rPr>
                <w:rFonts w:ascii="Verdana" w:hAnsi="Verdana" w:cs="Arial"/>
                <w:color w:val="FF0000"/>
                <w:sz w:val="20"/>
                <w:szCs w:val="20"/>
                <w:lang w:eastAsia="en-US"/>
              </w:rPr>
              <w:t>Relatório de Desempenho do Trabalho</w:t>
            </w:r>
          </w:p>
          <w:p w:rsidR="009D3EA9" w:rsidRPr="009D3EA9" w:rsidRDefault="009D3EA9" w:rsidP="009D3EA9">
            <w:pPr>
              <w:jc w:val="left"/>
              <w:rPr>
                <w:rFonts w:ascii="Verdana" w:hAnsi="Verdana"/>
                <w:color w:val="0000FF"/>
                <w:sz w:val="20"/>
                <w:szCs w:val="20"/>
              </w:rPr>
            </w:pPr>
            <w:r>
              <w:rPr>
                <w:rFonts w:ascii="Verdana" w:hAnsi="Verdana" w:cs="Arial"/>
                <w:color w:val="0000FF"/>
                <w:sz w:val="20"/>
                <w:szCs w:val="20"/>
                <w:lang w:eastAsia="en-US"/>
              </w:rPr>
              <w:t>R</w:t>
            </w:r>
            <w:r w:rsidRPr="009D3EA9">
              <w:rPr>
                <w:rFonts w:ascii="Verdana" w:eastAsia="HelveticaNeue-Condensed" w:hAnsi="Verdana" w:cs="HelveticaNeue-Condensed"/>
                <w:color w:val="0000FF"/>
                <w:sz w:val="20"/>
                <w:szCs w:val="20"/>
                <w:lang w:eastAsia="en-US"/>
              </w:rPr>
              <w:t xml:space="preserve">elatório que contém os registros de disponibilidade de recursos, dados de </w:t>
            </w:r>
            <w:r w:rsidRPr="009D3EA9">
              <w:rPr>
                <w:rStyle w:val="StrongEmphasis"/>
                <w:rFonts w:ascii="Verdana" w:eastAsia="HelveticaNeue-Condensed" w:hAnsi="Verdana" w:cs="HelveticaNeue-Condensed"/>
                <w:b w:val="0"/>
                <w:bCs w:val="0"/>
                <w:color w:val="0000FF"/>
                <w:sz w:val="20"/>
                <w:szCs w:val="20"/>
              </w:rPr>
              <w:t>custos e organograma e gerenciamento de valo</w:t>
            </w:r>
            <w:r w:rsidR="00AD505D">
              <w:rPr>
                <w:rStyle w:val="StrongEmphasis"/>
                <w:rFonts w:ascii="Verdana" w:eastAsia="HelveticaNeue-Condensed" w:hAnsi="Verdana" w:cs="HelveticaNeue-Condensed"/>
                <w:b w:val="0"/>
                <w:bCs w:val="0"/>
                <w:color w:val="0000FF"/>
                <w:sz w:val="20"/>
                <w:szCs w:val="20"/>
              </w:rPr>
              <w:t xml:space="preserve">r agregado (GVA), </w:t>
            </w:r>
            <w:r w:rsidRPr="009D3EA9">
              <w:rPr>
                <w:rStyle w:val="StrongEmphasis"/>
                <w:rFonts w:ascii="Verdana" w:eastAsia="HelveticaNeue-Condensed" w:hAnsi="Verdana" w:cs="HelveticaNeue-Condensed"/>
                <w:b w:val="0"/>
                <w:bCs w:val="0"/>
                <w:color w:val="0000FF"/>
                <w:sz w:val="20"/>
                <w:szCs w:val="20"/>
              </w:rPr>
              <w:t>gráficos de evolução progressiva e de evolução regressiva.</w:t>
            </w:r>
          </w:p>
          <w:p w:rsidR="009D3EA9" w:rsidRPr="009D3EA9" w:rsidRDefault="009D3EA9" w:rsidP="0001556D">
            <w:pPr>
              <w:pStyle w:val="Standard"/>
              <w:rPr>
                <w:rFonts w:ascii="Verdana" w:hAnsi="Verdana" w:cs="Arial"/>
                <w:b/>
                <w:bCs/>
                <w:color w:val="0000FF"/>
                <w:sz w:val="20"/>
                <w:szCs w:val="20"/>
                <w:lang w:eastAsia="en-US"/>
              </w:rPr>
            </w:pPr>
          </w:p>
        </w:tc>
      </w:tr>
      <w:tr w:rsidR="009D3EA9" w:rsidRPr="009D3EA9" w:rsidTr="009D3EA9">
        <w:trPr>
          <w:trHeight w:val="1216"/>
        </w:trPr>
        <w:tc>
          <w:tcPr>
            <w:tcW w:w="12634" w:type="dxa"/>
          </w:tcPr>
          <w:p w:rsidR="009D3EA9" w:rsidRDefault="009D3EA9" w:rsidP="009D3EA9">
            <w:pPr>
              <w:jc w:val="left"/>
              <w:rPr>
                <w:rFonts w:ascii="Verdana" w:hAnsi="Verdana" w:cs="Arial"/>
                <w:b/>
                <w:bCs/>
                <w:color w:val="0000FF"/>
                <w:sz w:val="20"/>
                <w:szCs w:val="20"/>
                <w:lang w:eastAsia="en-US"/>
              </w:rPr>
            </w:pPr>
          </w:p>
          <w:p w:rsidR="009D3EA9" w:rsidRPr="009D3EA9" w:rsidRDefault="009D3EA9" w:rsidP="009D3EA9">
            <w:pPr>
              <w:jc w:val="left"/>
              <w:rPr>
                <w:rFonts w:ascii="Verdana" w:hAnsi="Verdana" w:cs="Arial"/>
                <w:color w:val="FF0000"/>
                <w:sz w:val="20"/>
                <w:szCs w:val="20"/>
                <w:lang w:eastAsia="en-US"/>
              </w:rPr>
            </w:pPr>
            <w:r w:rsidRPr="009D3EA9">
              <w:rPr>
                <w:rFonts w:ascii="Verdana" w:hAnsi="Verdana" w:cs="Arial"/>
                <w:color w:val="FF0000"/>
                <w:sz w:val="20"/>
                <w:szCs w:val="20"/>
                <w:lang w:eastAsia="en-US"/>
              </w:rPr>
              <w:t>Link</w:t>
            </w:r>
          </w:p>
          <w:p w:rsidR="009D3EA9" w:rsidRPr="009D3EA9" w:rsidRDefault="009D3EA9" w:rsidP="009D3EA9">
            <w:pPr>
              <w:jc w:val="left"/>
              <w:rPr>
                <w:rFonts w:ascii="Verdana" w:hAnsi="Verdana" w:cs="Arial"/>
                <w:color w:val="FF0000"/>
                <w:sz w:val="20"/>
                <w:szCs w:val="20"/>
                <w:lang w:eastAsia="en-US"/>
              </w:rPr>
            </w:pPr>
            <w:r w:rsidRPr="009D3EA9">
              <w:rPr>
                <w:rFonts w:ascii="Verdana" w:hAnsi="Verdana" w:cs="Arial"/>
                <w:color w:val="FF0000"/>
                <w:sz w:val="20"/>
                <w:szCs w:val="20"/>
                <w:lang w:eastAsia="en-US"/>
              </w:rPr>
              <w:t>Solicitações e Mudança</w:t>
            </w:r>
          </w:p>
          <w:p w:rsidR="009D3EA9" w:rsidRPr="009D3EA9" w:rsidRDefault="009D3EA9" w:rsidP="009D3EA9">
            <w:pPr>
              <w:jc w:val="left"/>
              <w:rPr>
                <w:rFonts w:ascii="Verdana" w:hAnsi="Verdana"/>
                <w:color w:val="0000FF"/>
                <w:sz w:val="20"/>
                <w:szCs w:val="20"/>
              </w:rPr>
            </w:pPr>
            <w:r w:rsidRPr="009D3EA9">
              <w:rPr>
                <w:rStyle w:val="StrongEmphasis"/>
                <w:rFonts w:ascii="Verdana" w:eastAsia="HelveticaNeue-Condensed" w:hAnsi="Verdana" w:cs="HelveticaNeue-Condensed"/>
                <w:b w:val="0"/>
                <w:bCs w:val="0"/>
                <w:color w:val="0000FF"/>
                <w:sz w:val="20"/>
                <w:szCs w:val="20"/>
              </w:rPr>
              <w:t>Essas solicitações podem incluir ações corretivas, ações preventivas e reparos de defeitos. No entanto, ações corretivas e preventivas normalmente não afetam as linhas de base do projeto.</w:t>
            </w:r>
          </w:p>
          <w:p w:rsidR="009D3EA9" w:rsidRPr="009D3EA9" w:rsidRDefault="009D3EA9" w:rsidP="009D3EA9">
            <w:pPr>
              <w:jc w:val="left"/>
              <w:rPr>
                <w:rFonts w:ascii="Verdana" w:hAnsi="Verdana" w:cs="Arial"/>
                <w:b/>
                <w:bCs/>
                <w:color w:val="0000FF"/>
                <w:sz w:val="20"/>
                <w:szCs w:val="20"/>
                <w:lang w:eastAsia="en-US"/>
              </w:rPr>
            </w:pPr>
          </w:p>
          <w:p w:rsidR="009D3EA9" w:rsidRPr="009D3EA9" w:rsidRDefault="009D3EA9" w:rsidP="0001556D">
            <w:pPr>
              <w:pStyle w:val="Standard"/>
              <w:rPr>
                <w:rFonts w:ascii="Verdana" w:hAnsi="Verdana" w:cs="Arial"/>
                <w:b/>
                <w:bCs/>
                <w:color w:val="0000FF"/>
                <w:sz w:val="20"/>
                <w:szCs w:val="20"/>
                <w:lang w:eastAsia="en-US"/>
              </w:rPr>
            </w:pPr>
          </w:p>
        </w:tc>
      </w:tr>
      <w:tr w:rsidR="009D3EA9" w:rsidRPr="009D3EA9" w:rsidTr="009D3EA9">
        <w:trPr>
          <w:trHeight w:val="975"/>
        </w:trPr>
        <w:tc>
          <w:tcPr>
            <w:tcW w:w="12634" w:type="dxa"/>
          </w:tcPr>
          <w:p w:rsidR="009D3EA9" w:rsidRPr="009D3EA9" w:rsidRDefault="009D3EA9" w:rsidP="009D3EA9">
            <w:pPr>
              <w:jc w:val="left"/>
              <w:rPr>
                <w:rFonts w:ascii="Verdana" w:hAnsi="Verdana" w:cs="Arial"/>
                <w:color w:val="FF0000"/>
                <w:sz w:val="20"/>
                <w:szCs w:val="20"/>
                <w:lang w:eastAsia="en-US"/>
              </w:rPr>
            </w:pPr>
            <w:r w:rsidRPr="009D3EA9">
              <w:rPr>
                <w:rFonts w:ascii="Verdana" w:hAnsi="Verdana" w:cs="Arial"/>
                <w:color w:val="FF0000"/>
                <w:sz w:val="20"/>
                <w:szCs w:val="20"/>
                <w:lang w:eastAsia="en-US"/>
              </w:rPr>
              <w:t>Link</w:t>
            </w:r>
          </w:p>
          <w:p w:rsidR="009D3EA9" w:rsidRPr="009D3EA9" w:rsidRDefault="009D3EA9" w:rsidP="009D3EA9">
            <w:pPr>
              <w:jc w:val="left"/>
              <w:rPr>
                <w:rFonts w:ascii="Verdana" w:hAnsi="Verdana" w:cs="Arial"/>
                <w:color w:val="FF0000"/>
                <w:sz w:val="20"/>
                <w:szCs w:val="20"/>
                <w:lang w:eastAsia="en-US"/>
              </w:rPr>
            </w:pPr>
            <w:r w:rsidRPr="009D3EA9">
              <w:rPr>
                <w:rFonts w:ascii="Verdana" w:hAnsi="Verdana" w:cs="Arial"/>
                <w:color w:val="FF0000"/>
                <w:sz w:val="20"/>
                <w:szCs w:val="20"/>
                <w:lang w:eastAsia="en-US"/>
              </w:rPr>
              <w:t>Fatores Ambientais da Empresa</w:t>
            </w:r>
          </w:p>
          <w:p w:rsidR="009D3EA9" w:rsidRPr="009D3EA9" w:rsidRDefault="009D3EA9" w:rsidP="009D3EA9">
            <w:pPr>
              <w:jc w:val="left"/>
              <w:rPr>
                <w:rFonts w:ascii="Verdana" w:hAnsi="Verdana"/>
                <w:color w:val="0000FF"/>
                <w:sz w:val="20"/>
                <w:szCs w:val="20"/>
              </w:rPr>
            </w:pPr>
            <w:r w:rsidRPr="009D3EA9">
              <w:rPr>
                <w:rStyle w:val="StrongEmphasis"/>
                <w:rFonts w:ascii="Verdana" w:eastAsia="HelveticaNeue-Condensed" w:hAnsi="Verdana" w:cs="HelveticaNeue-Condensed"/>
                <w:b w:val="0"/>
                <w:bCs w:val="0"/>
                <w:color w:val="0000FF"/>
                <w:sz w:val="20"/>
                <w:szCs w:val="20"/>
              </w:rPr>
              <w:t>O seguinte fator ambiental da empresa pode influenciar o processo Realizar o controle integrado de mudanças: o sistema de informações de gerenciamento de projeto.</w:t>
            </w:r>
          </w:p>
          <w:p w:rsidR="009D3EA9" w:rsidRPr="009D3EA9" w:rsidRDefault="009D3EA9" w:rsidP="009D3EA9">
            <w:pPr>
              <w:jc w:val="left"/>
              <w:rPr>
                <w:rFonts w:ascii="Verdana" w:hAnsi="Verdana" w:cs="Arial"/>
                <w:b/>
                <w:bCs/>
                <w:color w:val="0000FF"/>
                <w:sz w:val="20"/>
                <w:szCs w:val="20"/>
                <w:lang w:eastAsia="en-US"/>
              </w:rPr>
            </w:pPr>
          </w:p>
          <w:p w:rsidR="009D3EA9" w:rsidRDefault="009D3EA9" w:rsidP="0001556D">
            <w:pPr>
              <w:pStyle w:val="Standard"/>
              <w:rPr>
                <w:rFonts w:ascii="Verdana" w:hAnsi="Verdana" w:cs="Arial"/>
                <w:b/>
                <w:bCs/>
                <w:color w:val="0000FF"/>
                <w:sz w:val="20"/>
                <w:szCs w:val="20"/>
                <w:lang w:eastAsia="en-US"/>
              </w:rPr>
            </w:pPr>
          </w:p>
        </w:tc>
      </w:tr>
      <w:tr w:rsidR="009D3EA9" w:rsidRPr="009D3EA9" w:rsidTr="009D3EA9">
        <w:trPr>
          <w:trHeight w:val="1425"/>
        </w:trPr>
        <w:tc>
          <w:tcPr>
            <w:tcW w:w="12634" w:type="dxa"/>
          </w:tcPr>
          <w:p w:rsidR="009D3EA9" w:rsidRPr="009D3EA9" w:rsidRDefault="009D3EA9" w:rsidP="009D3EA9">
            <w:pPr>
              <w:jc w:val="left"/>
              <w:rPr>
                <w:rFonts w:ascii="Verdana" w:hAnsi="Verdana" w:cs="Arial"/>
                <w:color w:val="FF0000"/>
                <w:sz w:val="20"/>
                <w:szCs w:val="20"/>
                <w:lang w:eastAsia="en-US"/>
              </w:rPr>
            </w:pPr>
            <w:r w:rsidRPr="009D3EA9">
              <w:rPr>
                <w:rFonts w:ascii="Verdana" w:hAnsi="Verdana" w:cs="Arial"/>
                <w:color w:val="FF0000"/>
                <w:sz w:val="20"/>
                <w:szCs w:val="20"/>
                <w:lang w:eastAsia="en-US"/>
              </w:rPr>
              <w:t>Link</w:t>
            </w:r>
          </w:p>
          <w:p w:rsidR="009D3EA9" w:rsidRPr="009D3EA9" w:rsidRDefault="009D3EA9" w:rsidP="009D3EA9">
            <w:pPr>
              <w:jc w:val="left"/>
              <w:rPr>
                <w:rFonts w:ascii="Verdana" w:hAnsi="Verdana"/>
                <w:color w:val="FF0000"/>
                <w:sz w:val="20"/>
                <w:szCs w:val="20"/>
              </w:rPr>
            </w:pPr>
            <w:r w:rsidRPr="009D3EA9">
              <w:rPr>
                <w:rFonts w:ascii="Verdana" w:hAnsi="Verdana" w:cs="Arial"/>
                <w:color w:val="FF0000"/>
                <w:sz w:val="20"/>
                <w:szCs w:val="20"/>
                <w:lang w:eastAsia="en-US"/>
              </w:rPr>
              <w:t>Ativos de Processos Organizacionais:</w:t>
            </w:r>
          </w:p>
          <w:p w:rsidR="009D3EA9" w:rsidRPr="009D3EA9" w:rsidRDefault="009D3EA9" w:rsidP="009D3EA9">
            <w:pPr>
              <w:numPr>
                <w:ilvl w:val="0"/>
                <w:numId w:val="17"/>
              </w:numPr>
              <w:ind w:left="1418"/>
              <w:jc w:val="left"/>
              <w:rPr>
                <w:rFonts w:ascii="Verdana" w:hAnsi="Verdana"/>
                <w:color w:val="0000FF"/>
                <w:sz w:val="20"/>
                <w:szCs w:val="20"/>
              </w:rPr>
            </w:pPr>
            <w:r w:rsidRPr="009D3EA9">
              <w:rPr>
                <w:rFonts w:ascii="Verdana" w:hAnsi="Verdana" w:cs="Arial"/>
                <w:color w:val="0000FF"/>
                <w:sz w:val="20"/>
                <w:szCs w:val="20"/>
                <w:lang w:eastAsia="en-US"/>
              </w:rPr>
              <w:t>Diretrizes ou requisitos de encerramento do projeto ou fase;</w:t>
            </w:r>
          </w:p>
          <w:p w:rsidR="009D3EA9" w:rsidRPr="009D3EA9" w:rsidRDefault="009D3EA9" w:rsidP="009D3EA9">
            <w:pPr>
              <w:numPr>
                <w:ilvl w:val="0"/>
                <w:numId w:val="17"/>
              </w:numPr>
              <w:ind w:left="1418"/>
              <w:jc w:val="left"/>
              <w:rPr>
                <w:rFonts w:ascii="Verdana" w:hAnsi="Verdana"/>
                <w:color w:val="0000FF"/>
                <w:sz w:val="20"/>
                <w:szCs w:val="20"/>
              </w:rPr>
            </w:pPr>
            <w:r w:rsidRPr="009D3EA9">
              <w:rPr>
                <w:rFonts w:ascii="Verdana" w:hAnsi="Verdana" w:cs="Arial"/>
                <w:color w:val="0000FF"/>
                <w:sz w:val="20"/>
                <w:szCs w:val="20"/>
                <w:lang w:eastAsia="en-US"/>
              </w:rPr>
              <w:t>Informações históricas e base de conhecimentos de lições aprendidas.</w:t>
            </w:r>
          </w:p>
          <w:p w:rsidR="009D3EA9" w:rsidRPr="009D3EA9" w:rsidRDefault="009D3EA9" w:rsidP="0001556D">
            <w:pPr>
              <w:pStyle w:val="Standard"/>
              <w:rPr>
                <w:rFonts w:ascii="Verdana" w:hAnsi="Verdana" w:cs="Arial"/>
                <w:b/>
                <w:bCs/>
                <w:color w:val="0000FF"/>
                <w:sz w:val="20"/>
                <w:szCs w:val="20"/>
                <w:lang w:eastAsia="en-US"/>
              </w:rPr>
            </w:pPr>
          </w:p>
        </w:tc>
      </w:tr>
    </w:tbl>
    <w:p w:rsidR="009D3EA9" w:rsidRDefault="009D3EA9" w:rsidP="0001556D">
      <w:pPr>
        <w:pStyle w:val="Standard"/>
        <w:rPr>
          <w:rFonts w:ascii="Verdana" w:hAnsi="Verdana"/>
          <w:b/>
          <w:bCs/>
        </w:rPr>
      </w:pPr>
    </w:p>
    <w:p w:rsidR="00E00A24" w:rsidRDefault="00E00A24" w:rsidP="00E00A24">
      <w:pPr>
        <w:pStyle w:val="Standard"/>
        <w:rPr>
          <w:rFonts w:ascii="Verdana" w:hAnsi="Verdana"/>
        </w:rPr>
      </w:pPr>
      <w:r>
        <w:rPr>
          <w:rFonts w:ascii="Verdana" w:hAnsi="Verdana"/>
        </w:rPr>
        <w:t>__________________________________________________________________________________</w:t>
      </w:r>
    </w:p>
    <w:p w:rsidR="00E00A24" w:rsidRDefault="00E00A24" w:rsidP="0001556D">
      <w:pPr>
        <w:pStyle w:val="Standard"/>
        <w:rPr>
          <w:rFonts w:ascii="Verdana" w:hAnsi="Verdana"/>
          <w:b/>
          <w:bCs/>
        </w:rPr>
      </w:pPr>
    </w:p>
    <w:p w:rsidR="00E00A24" w:rsidRPr="0001556D" w:rsidRDefault="00E00A24" w:rsidP="0001556D">
      <w:pPr>
        <w:pStyle w:val="Standard"/>
        <w:rPr>
          <w:rFonts w:ascii="Verdana" w:hAnsi="Verdana"/>
          <w:b/>
          <w:bCs/>
        </w:rPr>
      </w:pPr>
    </w:p>
    <w:p w:rsidR="005B0677" w:rsidRPr="0001556D" w:rsidRDefault="00055E6A" w:rsidP="00F87914">
      <w:pPr>
        <w:pStyle w:val="Standard"/>
        <w:numPr>
          <w:ilvl w:val="0"/>
          <w:numId w:val="26"/>
        </w:numPr>
        <w:rPr>
          <w:rFonts w:ascii="Verdana" w:hAnsi="Verdana"/>
          <w:b/>
          <w:bCs/>
        </w:rPr>
      </w:pPr>
      <w:r w:rsidRPr="0001556D">
        <w:rPr>
          <w:rFonts w:ascii="Verdana" w:hAnsi="Verdana"/>
          <w:b/>
          <w:bCs/>
        </w:rPr>
        <w:t>Encerrar o projeto ou fase</w:t>
      </w:r>
    </w:p>
    <w:p w:rsidR="005B0677" w:rsidRPr="0001556D" w:rsidRDefault="005B0677" w:rsidP="0001556D">
      <w:pPr>
        <w:pStyle w:val="Standard"/>
        <w:rPr>
          <w:rFonts w:ascii="Verdana" w:hAnsi="Verdana"/>
          <w:b/>
          <w:bCs/>
        </w:rPr>
      </w:pPr>
    </w:p>
    <w:tbl>
      <w:tblPr>
        <w:tblW w:w="12350" w:type="dxa"/>
        <w:tblInd w:w="119" w:type="dxa"/>
        <w:shd w:val="clear" w:color="auto" w:fill="DEEAF6" w:themeFill="accent1" w:themeFillTint="33"/>
        <w:tblLayout w:type="fixed"/>
        <w:tblCellMar>
          <w:left w:w="10" w:type="dxa"/>
          <w:right w:w="10" w:type="dxa"/>
        </w:tblCellMar>
        <w:tblLook w:val="0000" w:firstRow="0" w:lastRow="0" w:firstColumn="0" w:lastColumn="0" w:noHBand="0" w:noVBand="0"/>
      </w:tblPr>
      <w:tblGrid>
        <w:gridCol w:w="12350"/>
      </w:tblGrid>
      <w:tr w:rsidR="005B0677" w:rsidRPr="00D55EA9" w:rsidTr="00D55EA9">
        <w:trPr>
          <w:trHeight w:val="1308"/>
        </w:trPr>
        <w:tc>
          <w:tcPr>
            <w:tcW w:w="12350" w:type="dxa"/>
            <w:shd w:val="clear" w:color="auto" w:fill="DEEAF6" w:themeFill="accent1" w:themeFillTint="33"/>
            <w:tcMar>
              <w:top w:w="0" w:type="dxa"/>
              <w:left w:w="108" w:type="dxa"/>
              <w:bottom w:w="0" w:type="dxa"/>
              <w:right w:w="108" w:type="dxa"/>
            </w:tcMar>
            <w:vAlign w:val="center"/>
          </w:tcPr>
          <w:p w:rsidR="005B0677" w:rsidRPr="00D55EA9" w:rsidRDefault="00055E6A" w:rsidP="00D55EA9">
            <w:pPr>
              <w:pStyle w:val="Textbody"/>
              <w:spacing w:after="0"/>
              <w:rPr>
                <w:rFonts w:ascii="Verdana" w:hAnsi="Verdana"/>
              </w:rPr>
            </w:pPr>
            <w:r w:rsidRPr="00D55EA9">
              <w:rPr>
                <w:rFonts w:ascii="Verdana" w:eastAsia="HelveticaNeue-Condensed" w:hAnsi="Verdana" w:cs="Arial"/>
                <w:color w:val="000000"/>
              </w:rPr>
              <w:t>Segundo PMBOK</w:t>
            </w:r>
            <w:r w:rsidR="00D55EA9" w:rsidRPr="00D55EA9">
              <w:rPr>
                <w:rFonts w:ascii="Verdana" w:eastAsia="HelveticaNeue-Condensed" w:hAnsi="Verdana" w:cs="Arial"/>
                <w:color w:val="000000"/>
              </w:rPr>
              <w:t>, o</w:t>
            </w:r>
            <w:r w:rsidRPr="00D55EA9">
              <w:rPr>
                <w:rFonts w:ascii="Verdana" w:eastAsia="HelveticaNeue-Condensed" w:hAnsi="Verdana" w:cs="HelveticaNeue-Condensed"/>
              </w:rPr>
              <w:t xml:space="preserve"> principal benefício deste processo é o fornecimento de lições aprendidas, o encerramento formal do trabalho do projeto e a liberação dos recursos organizacionais para utili</w:t>
            </w:r>
            <w:r w:rsidR="00AD505D">
              <w:rPr>
                <w:rFonts w:ascii="Verdana" w:eastAsia="HelveticaNeue-Condensed" w:hAnsi="Verdana" w:cs="HelveticaNeue-Condensed"/>
              </w:rPr>
              <w:t>zação em novos empreendimentos.</w:t>
            </w:r>
          </w:p>
        </w:tc>
      </w:tr>
    </w:tbl>
    <w:p w:rsidR="005B0677" w:rsidRPr="0001556D" w:rsidRDefault="005B0677" w:rsidP="0001556D">
      <w:pPr>
        <w:pStyle w:val="Standard"/>
        <w:shd w:val="clear" w:color="auto" w:fill="FFFFFF"/>
        <w:rPr>
          <w:rFonts w:ascii="Verdana" w:hAnsi="Verdana"/>
          <w:b/>
          <w:bCs/>
        </w:rPr>
      </w:pPr>
    </w:p>
    <w:p w:rsidR="005B0677" w:rsidRPr="0001556D" w:rsidRDefault="00055E6A" w:rsidP="00595323">
      <w:pPr>
        <w:pStyle w:val="Standard"/>
        <w:rPr>
          <w:rFonts w:ascii="Verdana" w:hAnsi="Verdana"/>
        </w:rPr>
      </w:pPr>
      <w:r w:rsidRPr="0001556D">
        <w:rPr>
          <w:rFonts w:ascii="Verdana" w:hAnsi="Verdana"/>
        </w:rPr>
        <w:t>É o processo de finalização de todas as atividades de todos os Grupos de Processos de Gerenciamento do Projeto para encerrar formalmente o projeto ou a fase. Este processo é necessário mesmo que o projeto ou fase seja cancelado ou encerrado antes do planejado.</w:t>
      </w:r>
    </w:p>
    <w:p w:rsidR="005B0677" w:rsidRPr="0001556D" w:rsidRDefault="005B0677" w:rsidP="0001556D">
      <w:pPr>
        <w:pStyle w:val="Standard"/>
        <w:rPr>
          <w:rFonts w:ascii="Verdana" w:hAnsi="Verdana"/>
        </w:rPr>
      </w:pPr>
    </w:p>
    <w:p w:rsidR="009531F3" w:rsidRPr="0001556D" w:rsidRDefault="009531F3" w:rsidP="009531F3">
      <w:pPr>
        <w:pStyle w:val="Standard"/>
        <w:widowControl/>
        <w:shd w:val="clear" w:color="auto" w:fill="FFFFFF"/>
        <w:rPr>
          <w:rFonts w:ascii="Verdana" w:eastAsia="Arial" w:hAnsi="Verdana" w:cs="Arial"/>
          <w:color w:val="FF0000"/>
          <w:sz w:val="20"/>
          <w:szCs w:val="20"/>
        </w:rPr>
      </w:pPr>
      <w:r w:rsidRPr="00EF38A9">
        <w:rPr>
          <w:rFonts w:ascii="Verdana" w:eastAsia="HelveticaNeue-Condensed" w:hAnsi="Verdana" w:cs="Arial"/>
          <w:b/>
          <w:bCs/>
          <w:color w:val="FF0000"/>
          <w:sz w:val="20"/>
          <w:szCs w:val="20"/>
        </w:rPr>
        <w:t>Ilustração</w:t>
      </w:r>
      <w:r>
        <w:rPr>
          <w:rFonts w:ascii="Verdana" w:eastAsia="HelveticaNeue-Condensed" w:hAnsi="Verdana" w:cs="Arial"/>
          <w:color w:val="FF0000"/>
          <w:sz w:val="20"/>
          <w:szCs w:val="20"/>
        </w:rPr>
        <w:t xml:space="preserve">: refazer a imagem, mantendo as </w:t>
      </w:r>
      <w:proofErr w:type="gramStart"/>
      <w:r>
        <w:rPr>
          <w:rFonts w:ascii="Verdana" w:eastAsia="HelveticaNeue-Condensed" w:hAnsi="Verdana" w:cs="Arial"/>
          <w:color w:val="FF0000"/>
          <w:sz w:val="20"/>
          <w:szCs w:val="20"/>
        </w:rPr>
        <w:t>informações</w:t>
      </w:r>
      <w:proofErr w:type="gramEnd"/>
    </w:p>
    <w:p w:rsidR="005B0677" w:rsidRPr="0001556D" w:rsidRDefault="005B0677" w:rsidP="0001556D">
      <w:pPr>
        <w:pStyle w:val="Standard"/>
        <w:rPr>
          <w:rFonts w:ascii="Verdana" w:hAnsi="Verdana"/>
        </w:rPr>
      </w:pPr>
    </w:p>
    <w:p w:rsidR="005B0677" w:rsidRPr="0001556D" w:rsidRDefault="00055E6A" w:rsidP="0001556D">
      <w:pPr>
        <w:pStyle w:val="Standard"/>
        <w:jc w:val="center"/>
        <w:rPr>
          <w:rFonts w:ascii="Verdana" w:hAnsi="Verdana"/>
        </w:rPr>
      </w:pPr>
      <w:r w:rsidRPr="0001556D">
        <w:rPr>
          <w:rFonts w:ascii="Verdana" w:hAnsi="Verdana"/>
          <w:noProof/>
          <w:lang w:eastAsia="pt-BR" w:bidi="ar-SA"/>
        </w:rPr>
        <w:drawing>
          <wp:inline distT="0" distB="0" distL="0" distR="0">
            <wp:extent cx="6953250" cy="1933575"/>
            <wp:effectExtent l="0" t="0" r="0" b="9525"/>
            <wp:docPr id="9" name="figura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extLst>
                        <a:ext uri="{28A0092B-C50C-407E-A947-70E740481C1C}">
                          <a14:useLocalDpi xmlns:a14="http://schemas.microsoft.com/office/drawing/2010/main" val="0"/>
                        </a:ext>
                      </a:extLst>
                    </a:blip>
                    <a:srcRect/>
                    <a:stretch>
                      <a:fillRect/>
                    </a:stretch>
                  </pic:blipFill>
                  <pic:spPr>
                    <a:xfrm>
                      <a:off x="0" y="0"/>
                      <a:ext cx="6955980" cy="1934334"/>
                    </a:xfrm>
                    <a:prstGeom prst="rect">
                      <a:avLst/>
                    </a:prstGeom>
                  </pic:spPr>
                </pic:pic>
              </a:graphicData>
            </a:graphic>
          </wp:inline>
        </w:drawing>
      </w:r>
    </w:p>
    <w:p w:rsidR="009531F3" w:rsidRDefault="009531F3" w:rsidP="0001556D">
      <w:pPr>
        <w:pStyle w:val="Standard"/>
        <w:rPr>
          <w:rStyle w:val="StrongEmphasis"/>
          <w:rFonts w:ascii="Verdana" w:eastAsia="Calibri" w:hAnsi="Verdana" w:cs="Arial"/>
          <w:b w:val="0"/>
          <w:bCs w:val="0"/>
          <w:color w:val="000000"/>
        </w:rPr>
      </w:pPr>
    </w:p>
    <w:p w:rsidR="005B0677" w:rsidRDefault="00595323" w:rsidP="00595323">
      <w:pPr>
        <w:pStyle w:val="Standard"/>
        <w:rPr>
          <w:rStyle w:val="StrongEmphasis"/>
          <w:rFonts w:ascii="Verdana" w:eastAsia="Calibri" w:hAnsi="Verdana" w:cs="Arial"/>
          <w:b w:val="0"/>
          <w:bCs w:val="0"/>
          <w:color w:val="000000"/>
        </w:rPr>
      </w:pPr>
      <w:r>
        <w:rPr>
          <w:rStyle w:val="StrongEmphasis"/>
          <w:rFonts w:ascii="Verdana" w:eastAsia="Calibri" w:hAnsi="Verdana" w:cs="Arial"/>
          <w:b w:val="0"/>
          <w:bCs w:val="0"/>
          <w:color w:val="000000"/>
        </w:rPr>
        <w:t>A</w:t>
      </w:r>
      <w:r w:rsidR="00055E6A" w:rsidRPr="0001556D">
        <w:rPr>
          <w:rStyle w:val="StrongEmphasis"/>
          <w:rFonts w:ascii="Verdana" w:eastAsia="Calibri" w:hAnsi="Verdana" w:cs="Arial"/>
          <w:b w:val="0"/>
          <w:bCs w:val="0"/>
          <w:color w:val="000000"/>
        </w:rPr>
        <w:t xml:space="preserve">s </w:t>
      </w:r>
      <w:r w:rsidR="00055E6A" w:rsidRPr="00595323">
        <w:rPr>
          <w:rStyle w:val="StrongEmphasis"/>
          <w:rFonts w:ascii="Verdana" w:eastAsia="Calibri" w:hAnsi="Verdana" w:cs="Arial"/>
          <w:color w:val="000000"/>
        </w:rPr>
        <w:t>entradas</w:t>
      </w:r>
      <w:r w:rsidR="00055E6A" w:rsidRPr="0001556D">
        <w:rPr>
          <w:rStyle w:val="StrongEmphasis"/>
          <w:rFonts w:ascii="Verdana" w:eastAsia="Calibri" w:hAnsi="Verdana" w:cs="Arial"/>
          <w:b w:val="0"/>
          <w:bCs w:val="0"/>
          <w:color w:val="000000"/>
        </w:rPr>
        <w:t xml:space="preserve"> e </w:t>
      </w:r>
      <w:r w:rsidR="00055E6A" w:rsidRPr="00595323">
        <w:rPr>
          <w:rStyle w:val="StrongEmphasis"/>
          <w:rFonts w:ascii="Verdana" w:eastAsia="Calibri" w:hAnsi="Verdana" w:cs="Arial"/>
          <w:color w:val="000000"/>
        </w:rPr>
        <w:t>ferramentas e técnicas</w:t>
      </w:r>
      <w:r w:rsidR="00055E6A" w:rsidRPr="0001556D">
        <w:rPr>
          <w:rStyle w:val="StrongEmphasis"/>
          <w:rFonts w:ascii="Verdana" w:eastAsia="Calibri" w:hAnsi="Verdana" w:cs="Arial"/>
          <w:b w:val="0"/>
          <w:bCs w:val="0"/>
          <w:color w:val="000000"/>
        </w:rPr>
        <w:t xml:space="preserve"> utilizadas no processo </w:t>
      </w:r>
      <w:r w:rsidR="00055E6A" w:rsidRPr="00595323">
        <w:rPr>
          <w:rStyle w:val="StrongEmphasis"/>
          <w:rFonts w:ascii="Verdana" w:eastAsia="Calibri" w:hAnsi="Verdana" w:cs="Arial"/>
          <w:b w:val="0"/>
          <w:bCs w:val="0"/>
          <w:i/>
          <w:iCs/>
          <w:color w:val="000000"/>
        </w:rPr>
        <w:t>Encerrar o projeto ou fase</w:t>
      </w:r>
      <w:r w:rsidR="00055E6A" w:rsidRPr="0001556D">
        <w:rPr>
          <w:rStyle w:val="StrongEmphasis"/>
          <w:rFonts w:ascii="Verdana" w:eastAsia="Calibri" w:hAnsi="Verdana" w:cs="Arial"/>
          <w:color w:val="000000"/>
        </w:rPr>
        <w:t xml:space="preserve"> </w:t>
      </w:r>
      <w:r w:rsidR="00055E6A" w:rsidRPr="0001556D">
        <w:rPr>
          <w:rStyle w:val="StrongEmphasis"/>
          <w:rFonts w:ascii="Verdana" w:eastAsia="Calibri" w:hAnsi="Verdana" w:cs="Arial"/>
          <w:b w:val="0"/>
          <w:bCs w:val="0"/>
          <w:color w:val="000000"/>
        </w:rPr>
        <w:t xml:space="preserve">já foram comentadas anteriormente. </w:t>
      </w:r>
      <w:r w:rsidRPr="0001556D">
        <w:rPr>
          <w:rStyle w:val="StrongEmphasis"/>
          <w:rFonts w:ascii="Verdana" w:eastAsia="Calibri" w:hAnsi="Verdana" w:cs="Arial"/>
          <w:b w:val="0"/>
          <w:bCs w:val="0"/>
          <w:color w:val="000000"/>
        </w:rPr>
        <w:t>Estes não serão descritos</w:t>
      </w:r>
      <w:r w:rsidR="00055E6A" w:rsidRPr="0001556D">
        <w:rPr>
          <w:rStyle w:val="StrongEmphasis"/>
          <w:rFonts w:ascii="Verdana" w:eastAsia="Calibri" w:hAnsi="Verdana" w:cs="Arial"/>
          <w:b w:val="0"/>
          <w:bCs w:val="0"/>
          <w:color w:val="000000"/>
        </w:rPr>
        <w:t xml:space="preserve"> aqui.</w:t>
      </w:r>
    </w:p>
    <w:p w:rsidR="00595323" w:rsidRPr="0001556D" w:rsidRDefault="00595323" w:rsidP="0001556D">
      <w:pPr>
        <w:pStyle w:val="Standard"/>
        <w:rPr>
          <w:rFonts w:ascii="Verdana" w:hAnsi="Verdana"/>
        </w:rPr>
      </w:pPr>
    </w:p>
    <w:p w:rsidR="005B0677" w:rsidRDefault="00055E6A" w:rsidP="0001556D">
      <w:pPr>
        <w:pStyle w:val="Textbody"/>
        <w:spacing w:after="0"/>
        <w:rPr>
          <w:rStyle w:val="StrongEmphasis"/>
          <w:rFonts w:ascii="Verdana" w:eastAsia="Calibri" w:hAnsi="Verdana" w:cs="Arial"/>
          <w:b w:val="0"/>
          <w:bCs w:val="0"/>
          <w:color w:val="000000"/>
        </w:rPr>
      </w:pPr>
      <w:r w:rsidRPr="0001556D">
        <w:rPr>
          <w:rStyle w:val="StrongEmphasis"/>
          <w:rFonts w:ascii="Verdana" w:eastAsia="Calibri" w:hAnsi="Verdana" w:cs="Arial"/>
          <w:b w:val="0"/>
          <w:bCs w:val="0"/>
          <w:color w:val="000000"/>
        </w:rPr>
        <w:t>Após a aplicação das ferramentas e técnicas sugeridas</w:t>
      </w:r>
      <w:r w:rsidR="00595323">
        <w:rPr>
          <w:rStyle w:val="StrongEmphasis"/>
          <w:rFonts w:ascii="Verdana" w:eastAsia="Calibri" w:hAnsi="Verdana" w:cs="Arial"/>
          <w:b w:val="0"/>
          <w:bCs w:val="0"/>
          <w:color w:val="000000"/>
        </w:rPr>
        <w:t>,</w:t>
      </w:r>
      <w:r w:rsidRPr="0001556D">
        <w:rPr>
          <w:rStyle w:val="StrongEmphasis"/>
          <w:rFonts w:ascii="Verdana" w:eastAsia="Calibri" w:hAnsi="Verdana" w:cs="Arial"/>
          <w:b w:val="0"/>
          <w:bCs w:val="0"/>
          <w:color w:val="000000"/>
        </w:rPr>
        <w:t xml:space="preserve"> o gerente de projetos terá realizado o encerramento do projeto ou fase, obtendo os seguintes resultados como saída deste processo:</w:t>
      </w:r>
    </w:p>
    <w:p w:rsidR="00595323" w:rsidRPr="0001556D" w:rsidRDefault="00595323" w:rsidP="0001556D">
      <w:pPr>
        <w:pStyle w:val="Textbody"/>
        <w:spacing w:after="0"/>
        <w:rPr>
          <w:rFonts w:ascii="Verdana" w:hAnsi="Verdana"/>
        </w:rPr>
      </w:pPr>
    </w:p>
    <w:p w:rsidR="005B0677" w:rsidRPr="00595323" w:rsidRDefault="00055E6A" w:rsidP="00EC4F7B">
      <w:pPr>
        <w:pStyle w:val="Textbody"/>
        <w:numPr>
          <w:ilvl w:val="0"/>
          <w:numId w:val="18"/>
        </w:numPr>
        <w:spacing w:after="0"/>
        <w:rPr>
          <w:rStyle w:val="StrongEmphasis"/>
          <w:rFonts w:ascii="Verdana" w:hAnsi="Verdana"/>
          <w:b w:val="0"/>
          <w:bCs w:val="0"/>
        </w:rPr>
      </w:pPr>
      <w:r w:rsidRPr="00EC4F7B">
        <w:rPr>
          <w:rStyle w:val="StrongEmphasis"/>
          <w:rFonts w:ascii="Verdana" w:eastAsia="Calibri" w:hAnsi="Verdana" w:cs="Arial"/>
          <w:color w:val="0000FF"/>
        </w:rPr>
        <w:t>Transição do produto, serviço ou resultado final</w:t>
      </w:r>
      <w:r w:rsidR="00EC4F7B">
        <w:rPr>
          <w:rStyle w:val="StrongEmphasis"/>
          <w:rFonts w:ascii="Verdana" w:eastAsia="Calibri" w:hAnsi="Verdana" w:cs="Arial"/>
          <w:color w:val="000000"/>
        </w:rPr>
        <w:t>;</w:t>
      </w:r>
    </w:p>
    <w:p w:rsidR="005B0677" w:rsidRPr="00595323" w:rsidRDefault="00055E6A" w:rsidP="00EC4F7B">
      <w:pPr>
        <w:pStyle w:val="Textbody"/>
        <w:numPr>
          <w:ilvl w:val="0"/>
          <w:numId w:val="18"/>
        </w:numPr>
        <w:spacing w:after="0"/>
        <w:ind w:left="709"/>
        <w:rPr>
          <w:rStyle w:val="StrongEmphasis"/>
          <w:rFonts w:ascii="Verdana" w:hAnsi="Verdana"/>
          <w:b w:val="0"/>
          <w:bCs w:val="0"/>
        </w:rPr>
      </w:pPr>
      <w:r w:rsidRPr="00EC4F7B">
        <w:rPr>
          <w:rStyle w:val="StrongEmphasis"/>
          <w:rFonts w:ascii="Verdana" w:eastAsia="Calibri" w:hAnsi="Verdana" w:cs="Arial"/>
          <w:color w:val="0000FF"/>
        </w:rPr>
        <w:t>Atualizações dos ativos de processos organizacionais</w:t>
      </w:r>
      <w:r w:rsidRPr="0001556D">
        <w:rPr>
          <w:rStyle w:val="StrongEmphasis"/>
          <w:rFonts w:ascii="Verdana" w:eastAsia="Calibri" w:hAnsi="Verdana" w:cs="Arial"/>
          <w:b w:val="0"/>
          <w:bCs w:val="0"/>
          <w:color w:val="000000"/>
        </w:rPr>
        <w:t xml:space="preserve">. </w:t>
      </w:r>
    </w:p>
    <w:p w:rsidR="00595323" w:rsidRPr="0001556D" w:rsidRDefault="00595323" w:rsidP="00595323">
      <w:pPr>
        <w:pStyle w:val="Textbody"/>
        <w:spacing w:after="0"/>
        <w:ind w:left="709"/>
        <w:rPr>
          <w:rFonts w:ascii="Verdana" w:hAnsi="Verdana"/>
        </w:rPr>
      </w:pPr>
    </w:p>
    <w:p w:rsidR="00EC4F7B" w:rsidRDefault="00EC4F7B" w:rsidP="00EC4F7B">
      <w:pPr>
        <w:pStyle w:val="Textbody"/>
        <w:spacing w:after="0"/>
        <w:rPr>
          <w:rStyle w:val="StrongEmphasis"/>
          <w:rFonts w:ascii="Verdana" w:eastAsia="Calibri" w:hAnsi="Verdana" w:cs="Arial"/>
          <w:color w:val="000000"/>
        </w:rPr>
      </w:pPr>
    </w:p>
    <w:tbl>
      <w:tblPr>
        <w:tblStyle w:val="Tabelacomgrade"/>
        <w:tblW w:w="0" w:type="auto"/>
        <w:tblLook w:val="04A0" w:firstRow="1" w:lastRow="0" w:firstColumn="1" w:lastColumn="0" w:noHBand="0" w:noVBand="1"/>
      </w:tblPr>
      <w:tblGrid>
        <w:gridCol w:w="12634"/>
      </w:tblGrid>
      <w:tr w:rsidR="00EC4F7B" w:rsidRPr="00EC4F7B" w:rsidTr="00EC4F7B">
        <w:trPr>
          <w:trHeight w:val="735"/>
        </w:trPr>
        <w:tc>
          <w:tcPr>
            <w:tcW w:w="12634" w:type="dxa"/>
          </w:tcPr>
          <w:p w:rsidR="00EC4F7B" w:rsidRPr="00EC4F7B" w:rsidRDefault="00EC4F7B" w:rsidP="00EC4F7B">
            <w:pPr>
              <w:pStyle w:val="Textbody"/>
              <w:spacing w:after="0"/>
              <w:rPr>
                <w:rStyle w:val="StrongEmphasis"/>
                <w:rFonts w:ascii="Verdana" w:eastAsia="Calibri" w:hAnsi="Verdana" w:cs="Arial"/>
                <w:b w:val="0"/>
                <w:bCs w:val="0"/>
                <w:color w:val="FF0000"/>
                <w:sz w:val="20"/>
                <w:szCs w:val="20"/>
              </w:rPr>
            </w:pPr>
            <w:r w:rsidRPr="00EC4F7B">
              <w:rPr>
                <w:rStyle w:val="StrongEmphasis"/>
                <w:rFonts w:ascii="Verdana" w:eastAsia="Calibri" w:hAnsi="Verdana" w:cs="Arial"/>
                <w:b w:val="0"/>
                <w:bCs w:val="0"/>
                <w:color w:val="FF0000"/>
                <w:sz w:val="20"/>
                <w:szCs w:val="20"/>
              </w:rPr>
              <w:t>Link</w:t>
            </w:r>
          </w:p>
          <w:p w:rsidR="00EC4F7B" w:rsidRPr="002320F4" w:rsidRDefault="00EC4F7B" w:rsidP="00EC4F7B">
            <w:pPr>
              <w:pStyle w:val="Textbody"/>
              <w:spacing w:after="0"/>
              <w:rPr>
                <w:rStyle w:val="StrongEmphasis"/>
                <w:rFonts w:ascii="Verdana" w:eastAsia="Calibri" w:hAnsi="Verdana" w:cs="Arial"/>
                <w:b w:val="0"/>
                <w:bCs w:val="0"/>
                <w:color w:val="FF0000"/>
                <w:sz w:val="20"/>
                <w:szCs w:val="20"/>
              </w:rPr>
            </w:pPr>
            <w:r w:rsidRPr="002320F4">
              <w:rPr>
                <w:rStyle w:val="StrongEmphasis"/>
                <w:rFonts w:ascii="Verdana" w:eastAsia="Calibri" w:hAnsi="Verdana" w:cs="Arial"/>
                <w:b w:val="0"/>
                <w:bCs w:val="0"/>
                <w:color w:val="FF0000"/>
                <w:sz w:val="20"/>
                <w:szCs w:val="20"/>
              </w:rPr>
              <w:t xml:space="preserve">Transição do produto, serviço ou resultado final. </w:t>
            </w:r>
          </w:p>
          <w:p w:rsidR="00EC4F7B" w:rsidRPr="00EC4F7B" w:rsidRDefault="00EC4F7B" w:rsidP="00EC4F7B">
            <w:pPr>
              <w:pStyle w:val="Textbody"/>
              <w:spacing w:after="0"/>
              <w:rPr>
                <w:rStyle w:val="StrongEmphasis"/>
                <w:rFonts w:ascii="Verdana" w:hAnsi="Verdana"/>
                <w:b w:val="0"/>
                <w:bCs w:val="0"/>
                <w:color w:val="0000FF"/>
                <w:sz w:val="20"/>
                <w:szCs w:val="20"/>
              </w:rPr>
            </w:pPr>
            <w:r w:rsidRPr="00EC4F7B">
              <w:rPr>
                <w:rStyle w:val="StrongEmphasis"/>
                <w:rFonts w:ascii="Verdana" w:eastAsia="Calibri" w:hAnsi="Verdana" w:cs="Arial"/>
                <w:b w:val="0"/>
                <w:bCs w:val="0"/>
                <w:color w:val="0000FF"/>
                <w:sz w:val="20"/>
                <w:szCs w:val="20"/>
              </w:rPr>
              <w:t>É a transição de um produto, serviço ou resultado que o projeto foi autorizado a produzir, podendo ser apenas intermediário no caso do encerramento de fases.</w:t>
            </w:r>
          </w:p>
          <w:p w:rsidR="00EC4F7B" w:rsidRPr="00EC4F7B" w:rsidRDefault="00EC4F7B" w:rsidP="00EC4F7B">
            <w:pPr>
              <w:pStyle w:val="Textbody"/>
              <w:spacing w:after="0"/>
              <w:ind w:left="720"/>
              <w:rPr>
                <w:rFonts w:ascii="Verdana" w:hAnsi="Verdana"/>
                <w:color w:val="0000FF"/>
                <w:sz w:val="20"/>
                <w:szCs w:val="20"/>
              </w:rPr>
            </w:pPr>
          </w:p>
          <w:p w:rsidR="00EC4F7B" w:rsidRPr="00EC4F7B" w:rsidRDefault="00EC4F7B" w:rsidP="00EC4F7B">
            <w:pPr>
              <w:pStyle w:val="Textbody"/>
              <w:spacing w:after="0"/>
              <w:rPr>
                <w:rFonts w:ascii="Verdana" w:hAnsi="Verdana"/>
                <w:color w:val="0000FF"/>
                <w:sz w:val="20"/>
                <w:szCs w:val="20"/>
              </w:rPr>
            </w:pPr>
          </w:p>
        </w:tc>
      </w:tr>
      <w:tr w:rsidR="00EC4F7B" w:rsidRPr="00EC4F7B" w:rsidTr="00EC4F7B">
        <w:trPr>
          <w:trHeight w:val="2895"/>
        </w:trPr>
        <w:tc>
          <w:tcPr>
            <w:tcW w:w="12634" w:type="dxa"/>
          </w:tcPr>
          <w:p w:rsidR="00EC4F7B" w:rsidRPr="00EC4F7B" w:rsidRDefault="00EC4F7B" w:rsidP="00EC4F7B">
            <w:pPr>
              <w:pStyle w:val="Textbody"/>
              <w:spacing w:after="0"/>
              <w:rPr>
                <w:rStyle w:val="StrongEmphasis"/>
                <w:rFonts w:ascii="Verdana" w:eastAsia="Calibri" w:hAnsi="Verdana" w:cs="Arial"/>
                <w:b w:val="0"/>
                <w:bCs w:val="0"/>
                <w:color w:val="FF0000"/>
                <w:sz w:val="20"/>
                <w:szCs w:val="20"/>
              </w:rPr>
            </w:pPr>
            <w:r w:rsidRPr="00EC4F7B">
              <w:rPr>
                <w:rStyle w:val="StrongEmphasis"/>
                <w:rFonts w:ascii="Verdana" w:eastAsia="Calibri" w:hAnsi="Verdana" w:cs="Arial"/>
                <w:b w:val="0"/>
                <w:bCs w:val="0"/>
                <w:color w:val="FF0000"/>
                <w:sz w:val="20"/>
                <w:szCs w:val="20"/>
              </w:rPr>
              <w:t>Link</w:t>
            </w:r>
          </w:p>
          <w:p w:rsidR="00EC4F7B" w:rsidRPr="002320F4" w:rsidRDefault="00EC4F7B" w:rsidP="00EC4F7B">
            <w:pPr>
              <w:pStyle w:val="Textbody"/>
              <w:spacing w:after="0"/>
              <w:rPr>
                <w:rStyle w:val="StrongEmphasis"/>
                <w:rFonts w:ascii="Verdana" w:eastAsia="Calibri" w:hAnsi="Verdana" w:cs="Arial"/>
                <w:b w:val="0"/>
                <w:bCs w:val="0"/>
                <w:color w:val="FF0000"/>
                <w:sz w:val="20"/>
                <w:szCs w:val="20"/>
              </w:rPr>
            </w:pPr>
            <w:r w:rsidRPr="002320F4">
              <w:rPr>
                <w:rStyle w:val="StrongEmphasis"/>
                <w:rFonts w:ascii="Verdana" w:eastAsia="Calibri" w:hAnsi="Verdana" w:cs="Arial"/>
                <w:b w:val="0"/>
                <w:bCs w:val="0"/>
                <w:color w:val="FF0000"/>
                <w:sz w:val="20"/>
                <w:szCs w:val="20"/>
              </w:rPr>
              <w:t xml:space="preserve">Atualizações dos ativos de processos organizacionais. </w:t>
            </w:r>
          </w:p>
          <w:p w:rsidR="00EC4F7B" w:rsidRPr="00EC4F7B" w:rsidRDefault="00EC4F7B" w:rsidP="00EC4F7B">
            <w:pPr>
              <w:pStyle w:val="Textbody"/>
              <w:spacing w:after="0"/>
              <w:rPr>
                <w:rStyle w:val="StrongEmphasis"/>
                <w:rFonts w:ascii="Verdana" w:hAnsi="Verdana"/>
                <w:b w:val="0"/>
                <w:bCs w:val="0"/>
                <w:color w:val="0000FF"/>
                <w:sz w:val="20"/>
                <w:szCs w:val="20"/>
              </w:rPr>
            </w:pPr>
            <w:r w:rsidRPr="00EC4F7B">
              <w:rPr>
                <w:rStyle w:val="StrongEmphasis"/>
                <w:rFonts w:ascii="Verdana" w:eastAsia="Calibri" w:hAnsi="Verdana" w:cs="Arial"/>
                <w:b w:val="0"/>
                <w:bCs w:val="0"/>
                <w:color w:val="0000FF"/>
                <w:sz w:val="20"/>
                <w:szCs w:val="20"/>
              </w:rPr>
              <w:t>Os principais ativos que podem ser atualizados ao final deste processo são assim agrupados:</w:t>
            </w:r>
          </w:p>
          <w:p w:rsidR="00EC4F7B" w:rsidRPr="00EC4F7B" w:rsidRDefault="00EC4F7B" w:rsidP="00EC4F7B">
            <w:pPr>
              <w:pStyle w:val="Textbody"/>
              <w:spacing w:after="0"/>
              <w:ind w:left="709"/>
              <w:rPr>
                <w:rFonts w:ascii="Verdana" w:hAnsi="Verdana"/>
                <w:color w:val="0000FF"/>
                <w:sz w:val="20"/>
                <w:szCs w:val="20"/>
              </w:rPr>
            </w:pPr>
          </w:p>
          <w:p w:rsidR="00EC4F7B" w:rsidRPr="00EC4F7B" w:rsidRDefault="00EC4F7B" w:rsidP="00EC4F7B">
            <w:pPr>
              <w:pStyle w:val="Textbody"/>
              <w:numPr>
                <w:ilvl w:val="0"/>
                <w:numId w:val="18"/>
              </w:numPr>
              <w:spacing w:after="0"/>
              <w:ind w:left="1418"/>
              <w:rPr>
                <w:rFonts w:ascii="Verdana" w:hAnsi="Verdana"/>
                <w:color w:val="0000FF"/>
                <w:sz w:val="20"/>
                <w:szCs w:val="20"/>
              </w:rPr>
            </w:pPr>
            <w:r w:rsidRPr="00EC4F7B">
              <w:rPr>
                <w:rStyle w:val="StrongEmphasis"/>
                <w:rFonts w:ascii="Verdana" w:eastAsia="Calibri" w:hAnsi="Verdana" w:cs="Arial"/>
                <w:color w:val="0000FF"/>
                <w:sz w:val="20"/>
                <w:szCs w:val="20"/>
              </w:rPr>
              <w:t>Arquivos de projeto</w:t>
            </w:r>
            <w:r w:rsidRPr="00EC4F7B">
              <w:rPr>
                <w:rStyle w:val="StrongEmphasis"/>
                <w:rFonts w:ascii="Verdana" w:eastAsia="Calibri" w:hAnsi="Verdana" w:cs="Arial"/>
                <w:b w:val="0"/>
                <w:bCs w:val="0"/>
                <w:color w:val="0000FF"/>
                <w:sz w:val="20"/>
                <w:szCs w:val="20"/>
              </w:rPr>
              <w:t>;</w:t>
            </w:r>
          </w:p>
          <w:p w:rsidR="00EC4F7B" w:rsidRPr="00EC4F7B" w:rsidRDefault="00EC4F7B" w:rsidP="00EC4F7B">
            <w:pPr>
              <w:pStyle w:val="Textbody"/>
              <w:numPr>
                <w:ilvl w:val="0"/>
                <w:numId w:val="18"/>
              </w:numPr>
              <w:spacing w:after="0"/>
              <w:ind w:left="1418"/>
              <w:rPr>
                <w:rFonts w:ascii="Verdana" w:hAnsi="Verdana"/>
                <w:color w:val="0000FF"/>
                <w:sz w:val="20"/>
                <w:szCs w:val="20"/>
              </w:rPr>
            </w:pPr>
            <w:r w:rsidRPr="00EC4F7B">
              <w:rPr>
                <w:rStyle w:val="StrongEmphasis"/>
                <w:rFonts w:ascii="Verdana" w:eastAsia="Calibri" w:hAnsi="Verdana" w:cs="Arial"/>
                <w:color w:val="0000FF"/>
                <w:sz w:val="20"/>
                <w:szCs w:val="20"/>
              </w:rPr>
              <w:t>Documentos de encerramento de projeto ou fase</w:t>
            </w:r>
            <w:r w:rsidRPr="00EC4F7B">
              <w:rPr>
                <w:rStyle w:val="StrongEmphasis"/>
                <w:rFonts w:ascii="Verdana" w:eastAsia="Calibri" w:hAnsi="Verdana" w:cs="Arial"/>
                <w:b w:val="0"/>
                <w:bCs w:val="0"/>
                <w:color w:val="0000FF"/>
                <w:sz w:val="20"/>
                <w:szCs w:val="20"/>
              </w:rPr>
              <w:t xml:space="preserve">. Neste caso pode ser que algum documento de encerramento de fase anterior necessite ser atualizado. Caso o projeto for encerrado antes do planejado, também </w:t>
            </w:r>
            <w:proofErr w:type="gramStart"/>
            <w:r w:rsidRPr="00EC4F7B">
              <w:rPr>
                <w:rStyle w:val="StrongEmphasis"/>
                <w:rFonts w:ascii="Verdana" w:eastAsia="Calibri" w:hAnsi="Verdana" w:cs="Arial"/>
                <w:b w:val="0"/>
                <w:bCs w:val="0"/>
                <w:color w:val="0000FF"/>
                <w:sz w:val="20"/>
                <w:szCs w:val="20"/>
              </w:rPr>
              <w:t>deverá</w:t>
            </w:r>
            <w:proofErr w:type="gramEnd"/>
            <w:r w:rsidRPr="00EC4F7B">
              <w:rPr>
                <w:rStyle w:val="StrongEmphasis"/>
                <w:rFonts w:ascii="Verdana" w:eastAsia="Calibri" w:hAnsi="Verdana" w:cs="Arial"/>
                <w:b w:val="0"/>
                <w:bCs w:val="0"/>
                <w:color w:val="0000FF"/>
                <w:sz w:val="20"/>
                <w:szCs w:val="20"/>
              </w:rPr>
              <w:t xml:space="preserve"> ser registrado em todos os documentos afetados as razões pela qual, o encerramento ocorreu antes;</w:t>
            </w:r>
          </w:p>
          <w:p w:rsidR="00EC4F7B" w:rsidRPr="00EC4F7B" w:rsidRDefault="00EC4F7B" w:rsidP="00EC4F7B">
            <w:pPr>
              <w:pStyle w:val="Textbody"/>
              <w:numPr>
                <w:ilvl w:val="0"/>
                <w:numId w:val="18"/>
              </w:numPr>
              <w:spacing w:after="0"/>
              <w:ind w:left="1418"/>
              <w:rPr>
                <w:rFonts w:ascii="Verdana" w:hAnsi="Verdana"/>
                <w:color w:val="0000FF"/>
                <w:sz w:val="20"/>
                <w:szCs w:val="20"/>
              </w:rPr>
            </w:pPr>
            <w:r w:rsidRPr="00EC4F7B">
              <w:rPr>
                <w:rStyle w:val="StrongEmphasis"/>
                <w:rFonts w:ascii="Verdana" w:eastAsia="Calibri" w:hAnsi="Verdana" w:cs="Arial"/>
                <w:color w:val="0000FF"/>
                <w:sz w:val="20"/>
                <w:szCs w:val="20"/>
              </w:rPr>
              <w:t>Informação histórica</w:t>
            </w:r>
            <w:r w:rsidRPr="00EC4F7B">
              <w:rPr>
                <w:rStyle w:val="StrongEmphasis"/>
                <w:rFonts w:ascii="Verdana" w:eastAsia="Calibri" w:hAnsi="Verdana" w:cs="Arial"/>
                <w:b w:val="0"/>
                <w:bCs w:val="0"/>
                <w:color w:val="0000FF"/>
                <w:sz w:val="20"/>
                <w:szCs w:val="20"/>
              </w:rPr>
              <w:t>. São as lições aprendidas transferidas para a base de conhecimento, ficando disponíveis para a utilização em fases ou projetos futuros.</w:t>
            </w:r>
          </w:p>
          <w:p w:rsidR="00EC4F7B" w:rsidRPr="00EC4F7B" w:rsidRDefault="00EC4F7B" w:rsidP="00EC4F7B">
            <w:pPr>
              <w:pStyle w:val="Textbody"/>
              <w:spacing w:after="0"/>
              <w:rPr>
                <w:rStyle w:val="StrongEmphasis"/>
                <w:rFonts w:ascii="Verdana" w:eastAsia="Calibri" w:hAnsi="Verdana" w:cs="Arial"/>
                <w:color w:val="0000FF"/>
                <w:sz w:val="20"/>
                <w:szCs w:val="20"/>
              </w:rPr>
            </w:pPr>
          </w:p>
        </w:tc>
      </w:tr>
    </w:tbl>
    <w:p w:rsidR="00EC4F7B" w:rsidRPr="0001556D" w:rsidRDefault="00EC4F7B" w:rsidP="00EC4F7B">
      <w:pPr>
        <w:pStyle w:val="Textbody"/>
        <w:spacing w:after="0"/>
        <w:rPr>
          <w:rFonts w:ascii="Verdana" w:hAnsi="Verdana"/>
        </w:rPr>
      </w:pPr>
    </w:p>
    <w:p w:rsidR="005B0677" w:rsidRPr="0001556D" w:rsidRDefault="0001556D" w:rsidP="0001556D">
      <w:pPr>
        <w:pStyle w:val="Standard"/>
        <w:rPr>
          <w:rFonts w:ascii="Verdana" w:hAnsi="Verdana"/>
        </w:rPr>
      </w:pPr>
      <w:r w:rsidRPr="0001556D">
        <w:rPr>
          <w:rFonts w:ascii="Verdana" w:hAnsi="Verdana"/>
        </w:rPr>
        <w:t>__________________________________________________________________________________</w:t>
      </w:r>
    </w:p>
    <w:p w:rsidR="005B0677" w:rsidRPr="0001556D" w:rsidRDefault="005B0677" w:rsidP="0001556D">
      <w:pPr>
        <w:pStyle w:val="Standard"/>
        <w:rPr>
          <w:rFonts w:ascii="Verdana" w:hAnsi="Verdana"/>
        </w:rPr>
      </w:pPr>
    </w:p>
    <w:p w:rsidR="0001556D" w:rsidRPr="0001556D" w:rsidRDefault="0001556D" w:rsidP="0001556D">
      <w:pPr>
        <w:pStyle w:val="Standard"/>
        <w:rPr>
          <w:rFonts w:ascii="Verdana" w:hAnsi="Verdana"/>
        </w:rPr>
      </w:pPr>
    </w:p>
    <w:p w:rsidR="005B0677" w:rsidRPr="0001556D" w:rsidRDefault="0001556D" w:rsidP="00F87914">
      <w:pPr>
        <w:pStyle w:val="Standard"/>
        <w:numPr>
          <w:ilvl w:val="0"/>
          <w:numId w:val="26"/>
        </w:numPr>
        <w:rPr>
          <w:rFonts w:ascii="Verdana" w:hAnsi="Verdana"/>
        </w:rPr>
      </w:pPr>
      <w:r w:rsidRPr="0001556D">
        <w:rPr>
          <w:rStyle w:val="StrongEmphasis"/>
          <w:rFonts w:ascii="Verdana" w:eastAsia="Calibri" w:hAnsi="Verdana" w:cs="Arial"/>
          <w:color w:val="000000"/>
        </w:rPr>
        <w:t>Resumo</w:t>
      </w:r>
    </w:p>
    <w:p w:rsidR="005B0677" w:rsidRPr="0001556D" w:rsidRDefault="00055E6A" w:rsidP="0001556D">
      <w:pPr>
        <w:pStyle w:val="Standard"/>
        <w:rPr>
          <w:rFonts w:ascii="Verdana" w:hAnsi="Verdana"/>
        </w:rPr>
      </w:pPr>
      <w:r w:rsidRPr="0001556D">
        <w:rPr>
          <w:rStyle w:val="StrongEmphasis"/>
          <w:rFonts w:ascii="Verdana" w:eastAsia="Calibri" w:hAnsi="Verdana" w:cs="Arial"/>
          <w:b w:val="0"/>
          <w:bCs w:val="0"/>
          <w:color w:val="FF0000"/>
        </w:rPr>
        <w:t xml:space="preserve"> </w:t>
      </w:r>
    </w:p>
    <w:p w:rsidR="005B0677" w:rsidRDefault="00055E6A" w:rsidP="0001556D">
      <w:pPr>
        <w:pStyle w:val="Standard"/>
        <w:rPr>
          <w:rFonts w:ascii="Verdana" w:eastAsia="HelveticaNeue-Condensed" w:hAnsi="Verdana" w:cs="HelveticaNeue-Condensed"/>
        </w:rPr>
      </w:pPr>
      <w:r w:rsidRPr="0001556D">
        <w:rPr>
          <w:rFonts w:ascii="Verdana" w:eastAsia="HelveticaNeue-Condensed" w:hAnsi="Verdana" w:cs="HelveticaNeue-Condensed"/>
        </w:rPr>
        <w:t xml:space="preserve">O </w:t>
      </w:r>
      <w:r w:rsidRPr="0001556D">
        <w:rPr>
          <w:rFonts w:ascii="Verdana" w:eastAsia="HelveticaNeue-Condensed" w:hAnsi="Verdana" w:cs="HelveticaNeue-Condensed"/>
          <w:b/>
          <w:bCs/>
        </w:rPr>
        <w:t>gerenciamento da integração do projeto</w:t>
      </w:r>
      <w:r w:rsidRPr="0001556D">
        <w:rPr>
          <w:rFonts w:ascii="Verdana" w:eastAsia="HelveticaNeue-Condensed" w:hAnsi="Verdana" w:cs="HelveticaNeue-Condensed"/>
        </w:rPr>
        <w:t xml:space="preserve"> inclui os processos e as atividades necessárias para identificar, definir, combinar, unificar e coordenar os vários processos e atividades dos grupos de processos de gerenciamento.</w:t>
      </w:r>
    </w:p>
    <w:p w:rsidR="002320F4" w:rsidRPr="0001556D" w:rsidRDefault="002320F4" w:rsidP="0001556D">
      <w:pPr>
        <w:pStyle w:val="Standard"/>
        <w:rPr>
          <w:rFonts w:ascii="Verdana" w:hAnsi="Verdana"/>
        </w:rPr>
      </w:pPr>
    </w:p>
    <w:p w:rsidR="005B0677" w:rsidRPr="0001556D" w:rsidRDefault="00055E6A" w:rsidP="0001556D">
      <w:pPr>
        <w:pStyle w:val="Standard"/>
        <w:rPr>
          <w:rFonts w:ascii="Verdana" w:hAnsi="Verdana"/>
          <w:b/>
          <w:bCs/>
        </w:rPr>
      </w:pPr>
      <w:r w:rsidRPr="0001556D">
        <w:rPr>
          <w:rFonts w:ascii="Verdana" w:hAnsi="Verdana"/>
          <w:b/>
          <w:bCs/>
        </w:rPr>
        <w:t>Processos do grupo de iniciação</w:t>
      </w:r>
    </w:p>
    <w:p w:rsidR="005B0677" w:rsidRPr="0001556D" w:rsidRDefault="00055E6A" w:rsidP="0001556D">
      <w:pPr>
        <w:pStyle w:val="Textbody"/>
        <w:numPr>
          <w:ilvl w:val="0"/>
          <w:numId w:val="1"/>
        </w:numPr>
        <w:spacing w:after="0"/>
        <w:rPr>
          <w:rFonts w:ascii="Verdana" w:hAnsi="Verdana"/>
        </w:rPr>
      </w:pPr>
      <w:r w:rsidRPr="0001556D">
        <w:rPr>
          <w:rFonts w:ascii="Verdana" w:hAnsi="Verdana"/>
          <w:b/>
          <w:bCs/>
        </w:rPr>
        <w:t>Desenvolver o Termo de Abertura do Projeto</w:t>
      </w:r>
      <w:r w:rsidRPr="0001556D">
        <w:rPr>
          <w:rFonts w:ascii="Verdana" w:hAnsi="Verdana"/>
        </w:rPr>
        <w:t xml:space="preserve"> — Processo 4.1 do Guia PMBOK. Este processo é responsável pela elaboração do Termo de Abertura do Projeto, documento contém as informações necessárias </w:t>
      </w:r>
      <w:proofErr w:type="gramStart"/>
      <w:r w:rsidRPr="0001556D">
        <w:rPr>
          <w:rFonts w:ascii="Verdana" w:hAnsi="Verdana"/>
        </w:rPr>
        <w:t>a</w:t>
      </w:r>
      <w:proofErr w:type="gramEnd"/>
      <w:r w:rsidRPr="0001556D">
        <w:rPr>
          <w:rFonts w:ascii="Verdana" w:hAnsi="Verdana"/>
        </w:rPr>
        <w:t xml:space="preserve"> autorização formal da existência de um projeto e dá ao gerente do projeto a autoridade necessária para aplicar recursos organizacionais às atividades do projeto.</w:t>
      </w:r>
    </w:p>
    <w:p w:rsidR="005B0677" w:rsidRPr="0001556D" w:rsidRDefault="00055E6A" w:rsidP="0001556D">
      <w:pPr>
        <w:pStyle w:val="Textbody"/>
        <w:spacing w:after="0"/>
        <w:rPr>
          <w:rFonts w:ascii="Verdana" w:hAnsi="Verdana"/>
          <w:b/>
          <w:bCs/>
        </w:rPr>
      </w:pPr>
      <w:r w:rsidRPr="0001556D">
        <w:rPr>
          <w:rFonts w:ascii="Verdana" w:hAnsi="Verdana"/>
          <w:b/>
          <w:bCs/>
        </w:rPr>
        <w:t>Processos do grupo de Planejamento</w:t>
      </w:r>
    </w:p>
    <w:p w:rsidR="005B0677" w:rsidRPr="0001556D" w:rsidRDefault="00055E6A" w:rsidP="0001556D">
      <w:pPr>
        <w:pStyle w:val="Textbody"/>
        <w:numPr>
          <w:ilvl w:val="0"/>
          <w:numId w:val="19"/>
        </w:numPr>
        <w:spacing w:after="0"/>
        <w:rPr>
          <w:rFonts w:ascii="Verdana" w:hAnsi="Verdana"/>
        </w:rPr>
      </w:pPr>
      <w:r w:rsidRPr="0001556D">
        <w:rPr>
          <w:rFonts w:ascii="Verdana" w:hAnsi="Verdana"/>
          <w:b/>
          <w:bCs/>
        </w:rPr>
        <w:t>Desenvolver o Plano de Gerenciamento do Projeto</w:t>
      </w:r>
      <w:r w:rsidRPr="0001556D">
        <w:rPr>
          <w:rFonts w:ascii="Verdana" w:hAnsi="Verdana"/>
        </w:rPr>
        <w:t xml:space="preserve"> — Processo 4.2 do Guia PMBOK. Este processo tem como objetivo: definir, preparar e coordenar todos os planos subsidiários e integrá-los a um plano de gerenciamento de projeto abrangente. As linhas de base e os planos </w:t>
      </w:r>
      <w:r w:rsidRPr="0001556D">
        <w:rPr>
          <w:rFonts w:ascii="Verdana" w:hAnsi="Verdana"/>
        </w:rPr>
        <w:lastRenderedPageBreak/>
        <w:t>subsidiários integrados do projeto podem ser incluídos no plano de gerenciamento do projeto.</w:t>
      </w:r>
    </w:p>
    <w:p w:rsidR="005B0677" w:rsidRPr="0001556D" w:rsidRDefault="00055E6A" w:rsidP="0001556D">
      <w:pPr>
        <w:pStyle w:val="Textbody"/>
        <w:spacing w:after="0"/>
        <w:rPr>
          <w:rFonts w:ascii="Verdana" w:hAnsi="Verdana"/>
          <w:b/>
          <w:bCs/>
        </w:rPr>
      </w:pPr>
      <w:r w:rsidRPr="0001556D">
        <w:rPr>
          <w:rFonts w:ascii="Verdana" w:hAnsi="Verdana"/>
          <w:b/>
          <w:bCs/>
        </w:rPr>
        <w:t>Processos do grupo de Execução</w:t>
      </w:r>
    </w:p>
    <w:p w:rsidR="005B0677" w:rsidRPr="0001556D" w:rsidRDefault="00055E6A" w:rsidP="0001556D">
      <w:pPr>
        <w:pStyle w:val="Textbody"/>
        <w:numPr>
          <w:ilvl w:val="0"/>
          <w:numId w:val="20"/>
        </w:numPr>
        <w:spacing w:after="0"/>
        <w:rPr>
          <w:rFonts w:ascii="Verdana" w:hAnsi="Verdana"/>
        </w:rPr>
      </w:pPr>
      <w:r w:rsidRPr="0001556D">
        <w:rPr>
          <w:rFonts w:ascii="Verdana" w:hAnsi="Verdana"/>
          <w:b/>
          <w:bCs/>
        </w:rPr>
        <w:t>Orientar e Gerenciar a Execução do Projeto</w:t>
      </w:r>
      <w:r w:rsidRPr="0001556D">
        <w:rPr>
          <w:rFonts w:ascii="Verdana" w:hAnsi="Verdana"/>
        </w:rPr>
        <w:t xml:space="preserve"> — Processo 4.3 do Guia PMBOK. Este processo tem como objetivo coordenar e executar do </w:t>
      </w:r>
      <w:r w:rsidRPr="0001556D">
        <w:rPr>
          <w:rFonts w:ascii="Verdana" w:hAnsi="Verdana"/>
          <w:b/>
          <w:bCs/>
        </w:rPr>
        <w:t>trabalho</w:t>
      </w:r>
      <w:r w:rsidRPr="0001556D">
        <w:rPr>
          <w:rFonts w:ascii="Verdana" w:hAnsi="Verdana"/>
        </w:rPr>
        <w:t xml:space="preserve"> definido no plano de gerenciamento do projeto e </w:t>
      </w:r>
      <w:proofErr w:type="gramStart"/>
      <w:r w:rsidRPr="0001556D">
        <w:rPr>
          <w:rFonts w:ascii="Verdana" w:hAnsi="Verdana"/>
        </w:rPr>
        <w:t>implementação</w:t>
      </w:r>
      <w:proofErr w:type="gramEnd"/>
      <w:r w:rsidRPr="0001556D">
        <w:rPr>
          <w:rFonts w:ascii="Verdana" w:hAnsi="Verdana"/>
        </w:rPr>
        <w:t xml:space="preserve"> das mudanças aprovadas para atingir os objetivos do projeto.</w:t>
      </w:r>
    </w:p>
    <w:p w:rsidR="005B0677" w:rsidRPr="0001556D" w:rsidRDefault="00055E6A" w:rsidP="0001556D">
      <w:pPr>
        <w:pStyle w:val="Textbody"/>
        <w:spacing w:after="0"/>
        <w:rPr>
          <w:rFonts w:ascii="Verdana" w:hAnsi="Verdana"/>
          <w:b/>
          <w:bCs/>
        </w:rPr>
      </w:pPr>
      <w:r w:rsidRPr="0001556D">
        <w:rPr>
          <w:rFonts w:ascii="Verdana" w:hAnsi="Verdana"/>
          <w:b/>
          <w:bCs/>
        </w:rPr>
        <w:t>Processos do grupo de Monitoramento e Controle</w:t>
      </w:r>
    </w:p>
    <w:p w:rsidR="005B0677" w:rsidRPr="0001556D" w:rsidRDefault="00055E6A" w:rsidP="0001556D">
      <w:pPr>
        <w:pStyle w:val="Textbody"/>
        <w:numPr>
          <w:ilvl w:val="0"/>
          <w:numId w:val="21"/>
        </w:numPr>
        <w:spacing w:after="0"/>
        <w:rPr>
          <w:rFonts w:ascii="Verdana" w:hAnsi="Verdana"/>
        </w:rPr>
      </w:pPr>
      <w:r w:rsidRPr="0001556D">
        <w:rPr>
          <w:rFonts w:ascii="Verdana" w:hAnsi="Verdana"/>
          <w:b/>
          <w:bCs/>
        </w:rPr>
        <w:t>Monitorar e Controlar o Trabalho do Projeto</w:t>
      </w:r>
      <w:r w:rsidRPr="0001556D">
        <w:rPr>
          <w:rFonts w:ascii="Verdana" w:hAnsi="Verdana"/>
        </w:rPr>
        <w:t xml:space="preserve"> — Processo 4.4 do Guia PMBOK. Este processo é responsável pelas ações de acompanhamento, revisão e registro do progresso do projeto, visando atender aos objetivos de desempenho definidos no plano de gerenciamento do projeto.</w:t>
      </w:r>
    </w:p>
    <w:p w:rsidR="005B0677" w:rsidRPr="0001556D" w:rsidRDefault="00055E6A" w:rsidP="0001556D">
      <w:pPr>
        <w:pStyle w:val="Textbody"/>
        <w:numPr>
          <w:ilvl w:val="0"/>
          <w:numId w:val="21"/>
        </w:numPr>
        <w:spacing w:after="0"/>
        <w:rPr>
          <w:rFonts w:ascii="Verdana" w:hAnsi="Verdana"/>
        </w:rPr>
      </w:pPr>
      <w:r w:rsidRPr="0001556D">
        <w:rPr>
          <w:rFonts w:ascii="Verdana" w:hAnsi="Verdana"/>
          <w:b/>
          <w:bCs/>
        </w:rPr>
        <w:t>Realizar o Controle Integrado de Mudanças</w:t>
      </w:r>
      <w:r w:rsidRPr="0001556D">
        <w:rPr>
          <w:rFonts w:ascii="Verdana" w:hAnsi="Verdana"/>
        </w:rPr>
        <w:t xml:space="preserve"> — Processo 4.5 do Guia PMBOK. Este processo tem como objetivo a </w:t>
      </w:r>
      <w:r w:rsidR="0001556D" w:rsidRPr="0001556D">
        <w:rPr>
          <w:rFonts w:ascii="Verdana" w:hAnsi="Verdana"/>
        </w:rPr>
        <w:t>análise</w:t>
      </w:r>
      <w:r w:rsidRPr="0001556D">
        <w:rPr>
          <w:rFonts w:ascii="Verdana" w:hAnsi="Verdana"/>
        </w:rPr>
        <w:t xml:space="preserve"> e revisão de todas as solicitações de mudança, aprovar as mudanças e gerenciar as mudanças nas entregas, ativos de processos organizacionais, documentos do projeto e no plano de gerenciamento do projeto, e comunicar a decisão sobre os mesmos.</w:t>
      </w:r>
    </w:p>
    <w:p w:rsidR="005B0677" w:rsidRPr="0001556D" w:rsidRDefault="00055E6A" w:rsidP="0001556D">
      <w:pPr>
        <w:pStyle w:val="Textbody"/>
        <w:spacing w:after="0"/>
        <w:rPr>
          <w:rFonts w:ascii="Verdana" w:hAnsi="Verdana"/>
          <w:b/>
          <w:bCs/>
        </w:rPr>
      </w:pPr>
      <w:r w:rsidRPr="0001556D">
        <w:rPr>
          <w:rFonts w:ascii="Verdana" w:hAnsi="Verdana"/>
          <w:b/>
          <w:bCs/>
        </w:rPr>
        <w:t>Processos do grupo de Encerramento</w:t>
      </w:r>
    </w:p>
    <w:p w:rsidR="005B0677" w:rsidRPr="0001556D" w:rsidRDefault="00055E6A" w:rsidP="0001556D">
      <w:pPr>
        <w:pStyle w:val="Textbody"/>
        <w:numPr>
          <w:ilvl w:val="0"/>
          <w:numId w:val="21"/>
        </w:numPr>
        <w:spacing w:after="0"/>
        <w:rPr>
          <w:rFonts w:ascii="Verdana" w:hAnsi="Verdana"/>
        </w:rPr>
      </w:pPr>
      <w:r w:rsidRPr="0001556D">
        <w:rPr>
          <w:rStyle w:val="StrongEmphasis"/>
          <w:rFonts w:ascii="Verdana" w:eastAsia="Calibri" w:hAnsi="Verdana" w:cs="Arial"/>
          <w:color w:val="000000"/>
        </w:rPr>
        <w:t>Encerrar o Projeto ou Fase</w:t>
      </w:r>
      <w:r w:rsidRPr="0001556D">
        <w:rPr>
          <w:rStyle w:val="StrongEmphasis"/>
          <w:rFonts w:ascii="Verdana" w:eastAsia="Calibri" w:hAnsi="Verdana" w:cs="Arial"/>
          <w:b w:val="0"/>
          <w:bCs w:val="0"/>
          <w:color w:val="000000"/>
        </w:rPr>
        <w:t xml:space="preserve"> — Processo 4.6 do Guia PMBOK. Este processo é responsável pela finalização das atividades de todos os grupos de processos de gerencia do projeto, visando o encerramento formal do projeto ou fase.</w:t>
      </w:r>
    </w:p>
    <w:p w:rsidR="005B0677" w:rsidRPr="0001556D" w:rsidRDefault="00055E6A" w:rsidP="0001556D">
      <w:pPr>
        <w:pStyle w:val="Textbody"/>
        <w:spacing w:after="0"/>
        <w:rPr>
          <w:rFonts w:ascii="Verdana" w:hAnsi="Verdana"/>
        </w:rPr>
      </w:pPr>
      <w:r w:rsidRPr="0001556D">
        <w:rPr>
          <w:rStyle w:val="StrongEmphasis"/>
          <w:rFonts w:ascii="Verdana" w:eastAsia="HelveticaNeue-Condensed" w:hAnsi="Verdana" w:cs="HelveticaNeue-Condensed"/>
          <w:color w:val="000000"/>
        </w:rPr>
        <w:t xml:space="preserve">Plano de gerenciamento do projeto: </w:t>
      </w:r>
      <w:r w:rsidRPr="0001556D">
        <w:rPr>
          <w:rStyle w:val="StrongEmphasis"/>
          <w:rFonts w:ascii="Verdana" w:eastAsia="HelveticaNeue-Condensed" w:hAnsi="Verdana" w:cs="HelveticaNeue-Condensed"/>
          <w:b w:val="0"/>
          <w:bCs w:val="0"/>
          <w:color w:val="000000"/>
        </w:rPr>
        <w:t>documento que descreve como o projeto será executado, monitorado e controlado. Ele integra e consolida todos os planos de gerenciamento auxiliares e linhas de base dos processos de planejamento</w:t>
      </w:r>
      <w:bookmarkStart w:id="1" w:name="_GoBack"/>
      <w:bookmarkEnd w:id="1"/>
    </w:p>
    <w:sectPr w:rsidR="005B0677" w:rsidRPr="0001556D" w:rsidSect="00032E42">
      <w:pgSz w:w="16840" w:h="23808" w:code="9"/>
      <w:pgMar w:top="1440" w:right="2098" w:bottom="1440" w:left="209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497" w:rsidRDefault="000D1497">
      <w:r>
        <w:separator/>
      </w:r>
    </w:p>
  </w:endnote>
  <w:endnote w:type="continuationSeparator" w:id="0">
    <w:p w:rsidR="000D1497" w:rsidRDefault="000D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OpenSymbol">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Condensed">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CondensedObl">
    <w:charset w:val="00"/>
    <w:family w:val="swiss"/>
    <w:pitch w:val="default"/>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497" w:rsidRDefault="000D1497">
      <w:r>
        <w:rPr>
          <w:color w:val="000000"/>
        </w:rPr>
        <w:ptab w:relativeTo="margin" w:alignment="center" w:leader="none"/>
      </w:r>
    </w:p>
  </w:footnote>
  <w:footnote w:type="continuationSeparator" w:id="0">
    <w:p w:rsidR="000D1497" w:rsidRDefault="000D14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E2B94"/>
    <w:multiLevelType w:val="multilevel"/>
    <w:tmpl w:val="03E0EFBC"/>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
    <w:nsid w:val="089140AC"/>
    <w:multiLevelType w:val="hybridMultilevel"/>
    <w:tmpl w:val="AA3A13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EBB42CF"/>
    <w:multiLevelType w:val="multilevel"/>
    <w:tmpl w:val="86F60940"/>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3">
    <w:nsid w:val="0EE80B8E"/>
    <w:multiLevelType w:val="multilevel"/>
    <w:tmpl w:val="15944414"/>
    <w:lvl w:ilvl="0">
      <w:numFmt w:val="bullet"/>
      <w:lvlText w:val="•"/>
      <w:lvlJc w:val="left"/>
      <w:pPr>
        <w:ind w:left="889" w:hanging="360"/>
      </w:pPr>
      <w:rPr>
        <w:rFonts w:ascii="Verdana" w:eastAsia="OpenSymbol" w:hAnsi="Verdana" w:cs="OpenSymbol"/>
        <w:color w:val="auto"/>
      </w:rPr>
    </w:lvl>
    <w:lvl w:ilvl="1">
      <w:numFmt w:val="bullet"/>
      <w:lvlText w:val="◦"/>
      <w:lvlJc w:val="left"/>
      <w:pPr>
        <w:ind w:left="1249" w:hanging="360"/>
      </w:pPr>
      <w:rPr>
        <w:rFonts w:ascii="Verdana" w:eastAsia="OpenSymbol" w:hAnsi="Verdana" w:cs="OpenSymbol"/>
        <w:color w:val="auto"/>
      </w:rPr>
    </w:lvl>
    <w:lvl w:ilvl="2">
      <w:numFmt w:val="bullet"/>
      <w:lvlText w:val="▪"/>
      <w:lvlJc w:val="left"/>
      <w:pPr>
        <w:ind w:left="1609" w:hanging="360"/>
      </w:pPr>
      <w:rPr>
        <w:rFonts w:ascii="Verdana" w:eastAsia="OpenSymbol" w:hAnsi="Verdana" w:cs="OpenSymbol"/>
        <w:color w:val="auto"/>
      </w:rPr>
    </w:lvl>
    <w:lvl w:ilvl="3">
      <w:numFmt w:val="bullet"/>
      <w:lvlText w:val="•"/>
      <w:lvlJc w:val="left"/>
      <w:pPr>
        <w:ind w:left="1969" w:hanging="360"/>
      </w:pPr>
      <w:rPr>
        <w:rFonts w:ascii="Verdana" w:eastAsia="OpenSymbol" w:hAnsi="Verdana" w:cs="OpenSymbol"/>
        <w:color w:val="auto"/>
      </w:rPr>
    </w:lvl>
    <w:lvl w:ilvl="4">
      <w:numFmt w:val="bullet"/>
      <w:lvlText w:val="◦"/>
      <w:lvlJc w:val="left"/>
      <w:pPr>
        <w:ind w:left="2329" w:hanging="360"/>
      </w:pPr>
      <w:rPr>
        <w:rFonts w:ascii="Verdana" w:eastAsia="OpenSymbol" w:hAnsi="Verdana" w:cs="OpenSymbol"/>
        <w:color w:val="auto"/>
      </w:rPr>
    </w:lvl>
    <w:lvl w:ilvl="5">
      <w:numFmt w:val="bullet"/>
      <w:lvlText w:val="▪"/>
      <w:lvlJc w:val="left"/>
      <w:pPr>
        <w:ind w:left="2689" w:hanging="360"/>
      </w:pPr>
      <w:rPr>
        <w:rFonts w:ascii="Verdana" w:eastAsia="OpenSymbol" w:hAnsi="Verdana" w:cs="OpenSymbol"/>
        <w:color w:val="auto"/>
      </w:rPr>
    </w:lvl>
    <w:lvl w:ilvl="6">
      <w:numFmt w:val="bullet"/>
      <w:lvlText w:val="•"/>
      <w:lvlJc w:val="left"/>
      <w:pPr>
        <w:ind w:left="3049" w:hanging="360"/>
      </w:pPr>
      <w:rPr>
        <w:rFonts w:ascii="Verdana" w:eastAsia="OpenSymbol" w:hAnsi="Verdana" w:cs="OpenSymbol"/>
        <w:color w:val="auto"/>
      </w:rPr>
    </w:lvl>
    <w:lvl w:ilvl="7">
      <w:numFmt w:val="bullet"/>
      <w:lvlText w:val="◦"/>
      <w:lvlJc w:val="left"/>
      <w:pPr>
        <w:ind w:left="3409" w:hanging="360"/>
      </w:pPr>
      <w:rPr>
        <w:rFonts w:ascii="Verdana" w:eastAsia="OpenSymbol" w:hAnsi="Verdana" w:cs="OpenSymbol"/>
        <w:color w:val="auto"/>
      </w:rPr>
    </w:lvl>
    <w:lvl w:ilvl="8">
      <w:numFmt w:val="bullet"/>
      <w:lvlText w:val="▪"/>
      <w:lvlJc w:val="left"/>
      <w:pPr>
        <w:ind w:left="3769" w:hanging="360"/>
      </w:pPr>
      <w:rPr>
        <w:rFonts w:ascii="Verdana" w:eastAsia="OpenSymbol" w:hAnsi="Verdana" w:cs="OpenSymbol"/>
        <w:color w:val="auto"/>
      </w:rPr>
    </w:lvl>
  </w:abstractNum>
  <w:abstractNum w:abstractNumId="4">
    <w:nsid w:val="0FBC4873"/>
    <w:multiLevelType w:val="multilevel"/>
    <w:tmpl w:val="50F4084C"/>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5">
    <w:nsid w:val="14DF544A"/>
    <w:multiLevelType w:val="multilevel"/>
    <w:tmpl w:val="CD8034BC"/>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6">
    <w:nsid w:val="1AE45C24"/>
    <w:multiLevelType w:val="multilevel"/>
    <w:tmpl w:val="2F728D76"/>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7">
    <w:nsid w:val="2CC77F57"/>
    <w:multiLevelType w:val="multilevel"/>
    <w:tmpl w:val="EB9A18D4"/>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8">
    <w:nsid w:val="2DF70E30"/>
    <w:multiLevelType w:val="multilevel"/>
    <w:tmpl w:val="004E1404"/>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9">
    <w:nsid w:val="309749A4"/>
    <w:multiLevelType w:val="multilevel"/>
    <w:tmpl w:val="D6C4AF98"/>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0">
    <w:nsid w:val="313B53EE"/>
    <w:multiLevelType w:val="multilevel"/>
    <w:tmpl w:val="20F6C76A"/>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1">
    <w:nsid w:val="32215EF1"/>
    <w:multiLevelType w:val="multilevel"/>
    <w:tmpl w:val="21F86AEA"/>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2">
    <w:nsid w:val="32DE20F6"/>
    <w:multiLevelType w:val="hybridMultilevel"/>
    <w:tmpl w:val="E6EEEA6C"/>
    <w:lvl w:ilvl="0" w:tplc="D23C0658">
      <w:start w:val="1"/>
      <w:numFmt w:val="decimal"/>
      <w:lvlText w:val="%1-"/>
      <w:lvlJc w:val="left"/>
      <w:pPr>
        <w:ind w:left="720" w:hanging="360"/>
      </w:pPr>
      <w:rPr>
        <w:rFonts w:eastAsia="HelveticaNeue-Condensed"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3630ECF"/>
    <w:multiLevelType w:val="multilevel"/>
    <w:tmpl w:val="8284762E"/>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4">
    <w:nsid w:val="35455B78"/>
    <w:multiLevelType w:val="multilevel"/>
    <w:tmpl w:val="88CA528C"/>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5">
    <w:nsid w:val="4496709C"/>
    <w:multiLevelType w:val="multilevel"/>
    <w:tmpl w:val="C2862696"/>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6">
    <w:nsid w:val="4AA5583E"/>
    <w:multiLevelType w:val="multilevel"/>
    <w:tmpl w:val="19289C2C"/>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7">
    <w:nsid w:val="4CC86C9D"/>
    <w:multiLevelType w:val="multilevel"/>
    <w:tmpl w:val="31D887AE"/>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8">
    <w:nsid w:val="6262114D"/>
    <w:multiLevelType w:val="multilevel"/>
    <w:tmpl w:val="F6D4C288"/>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9">
    <w:nsid w:val="696476B7"/>
    <w:multiLevelType w:val="multilevel"/>
    <w:tmpl w:val="1D86F010"/>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20">
    <w:nsid w:val="69720200"/>
    <w:multiLevelType w:val="hybridMultilevel"/>
    <w:tmpl w:val="B5B677B0"/>
    <w:lvl w:ilvl="0" w:tplc="49C20A12">
      <w:start w:val="1"/>
      <w:numFmt w:val="decimal"/>
      <w:lvlText w:val="%1-"/>
      <w:lvlJc w:val="left"/>
      <w:pPr>
        <w:ind w:left="720" w:hanging="360"/>
      </w:pPr>
      <w:rPr>
        <w:rFonts w:eastAsia="HelveticaNeue-Condensed"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AE51455"/>
    <w:multiLevelType w:val="multilevel"/>
    <w:tmpl w:val="529ED07C"/>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22">
    <w:nsid w:val="6E504CF4"/>
    <w:multiLevelType w:val="multilevel"/>
    <w:tmpl w:val="0804D928"/>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23">
    <w:nsid w:val="724D4DE1"/>
    <w:multiLevelType w:val="multilevel"/>
    <w:tmpl w:val="DA929518"/>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24">
    <w:nsid w:val="7C3A1906"/>
    <w:multiLevelType w:val="hybridMultilevel"/>
    <w:tmpl w:val="69A094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D2C549F"/>
    <w:multiLevelType w:val="hybridMultilevel"/>
    <w:tmpl w:val="526C7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8"/>
  </w:num>
  <w:num w:numId="4">
    <w:abstractNumId w:val="2"/>
  </w:num>
  <w:num w:numId="5">
    <w:abstractNumId w:val="5"/>
  </w:num>
  <w:num w:numId="6">
    <w:abstractNumId w:val="11"/>
  </w:num>
  <w:num w:numId="7">
    <w:abstractNumId w:val="6"/>
  </w:num>
  <w:num w:numId="8">
    <w:abstractNumId w:val="13"/>
  </w:num>
  <w:num w:numId="9">
    <w:abstractNumId w:val="9"/>
  </w:num>
  <w:num w:numId="10">
    <w:abstractNumId w:val="21"/>
  </w:num>
  <w:num w:numId="11">
    <w:abstractNumId w:val="23"/>
  </w:num>
  <w:num w:numId="12">
    <w:abstractNumId w:val="10"/>
  </w:num>
  <w:num w:numId="13">
    <w:abstractNumId w:val="19"/>
  </w:num>
  <w:num w:numId="14">
    <w:abstractNumId w:val="7"/>
  </w:num>
  <w:num w:numId="15">
    <w:abstractNumId w:val="22"/>
  </w:num>
  <w:num w:numId="16">
    <w:abstractNumId w:val="14"/>
  </w:num>
  <w:num w:numId="17">
    <w:abstractNumId w:val="3"/>
  </w:num>
  <w:num w:numId="18">
    <w:abstractNumId w:val="4"/>
  </w:num>
  <w:num w:numId="19">
    <w:abstractNumId w:val="17"/>
  </w:num>
  <w:num w:numId="20">
    <w:abstractNumId w:val="15"/>
  </w:num>
  <w:num w:numId="21">
    <w:abstractNumId w:val="16"/>
  </w:num>
  <w:num w:numId="22">
    <w:abstractNumId w:val="12"/>
  </w:num>
  <w:num w:numId="23">
    <w:abstractNumId w:val="1"/>
  </w:num>
  <w:num w:numId="24">
    <w:abstractNumId w:val="24"/>
  </w:num>
  <w:num w:numId="25">
    <w:abstractNumId w:val="2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677"/>
    <w:rsid w:val="00012050"/>
    <w:rsid w:val="0001556D"/>
    <w:rsid w:val="00032E42"/>
    <w:rsid w:val="00055E6A"/>
    <w:rsid w:val="000D1497"/>
    <w:rsid w:val="000E1F7F"/>
    <w:rsid w:val="001B748C"/>
    <w:rsid w:val="001B7ECE"/>
    <w:rsid w:val="001F7D7A"/>
    <w:rsid w:val="0022327A"/>
    <w:rsid w:val="002320F4"/>
    <w:rsid w:val="00235524"/>
    <w:rsid w:val="00281913"/>
    <w:rsid w:val="00294E94"/>
    <w:rsid w:val="00301808"/>
    <w:rsid w:val="0032301F"/>
    <w:rsid w:val="003707FC"/>
    <w:rsid w:val="00386D48"/>
    <w:rsid w:val="003A3601"/>
    <w:rsid w:val="004067B1"/>
    <w:rsid w:val="00467C56"/>
    <w:rsid w:val="0048744F"/>
    <w:rsid w:val="004877B1"/>
    <w:rsid w:val="004B7AF4"/>
    <w:rsid w:val="00595323"/>
    <w:rsid w:val="005B0677"/>
    <w:rsid w:val="00624194"/>
    <w:rsid w:val="00651235"/>
    <w:rsid w:val="006601CC"/>
    <w:rsid w:val="00672CE6"/>
    <w:rsid w:val="00712D32"/>
    <w:rsid w:val="00767580"/>
    <w:rsid w:val="0081273F"/>
    <w:rsid w:val="00866544"/>
    <w:rsid w:val="008C57B1"/>
    <w:rsid w:val="008E4166"/>
    <w:rsid w:val="009531F3"/>
    <w:rsid w:val="009A32AA"/>
    <w:rsid w:val="009A5AAC"/>
    <w:rsid w:val="009D3EA9"/>
    <w:rsid w:val="00A54128"/>
    <w:rsid w:val="00AD505D"/>
    <w:rsid w:val="00B5773C"/>
    <w:rsid w:val="00B810F0"/>
    <w:rsid w:val="00B84F34"/>
    <w:rsid w:val="00C10747"/>
    <w:rsid w:val="00C40EFE"/>
    <w:rsid w:val="00C666F2"/>
    <w:rsid w:val="00C73847"/>
    <w:rsid w:val="00CA6E43"/>
    <w:rsid w:val="00CB7969"/>
    <w:rsid w:val="00CC2088"/>
    <w:rsid w:val="00CD0049"/>
    <w:rsid w:val="00D11F77"/>
    <w:rsid w:val="00D21533"/>
    <w:rsid w:val="00D234FF"/>
    <w:rsid w:val="00D55EA9"/>
    <w:rsid w:val="00D852AE"/>
    <w:rsid w:val="00D85897"/>
    <w:rsid w:val="00E00A24"/>
    <w:rsid w:val="00E4564D"/>
    <w:rsid w:val="00E7125F"/>
    <w:rsid w:val="00EB617D"/>
    <w:rsid w:val="00EC4F7B"/>
    <w:rsid w:val="00EF38A9"/>
    <w:rsid w:val="00F57590"/>
    <w:rsid w:val="00F87914"/>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pt-B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jc w:val="both"/>
    </w:pPr>
  </w:style>
  <w:style w:type="paragraph" w:styleId="Ttulo1">
    <w:name w:val="heading 1"/>
    <w:basedOn w:val="Heading"/>
    <w:next w:val="Textbody"/>
    <w:pPr>
      <w:outlineLvl w:val="0"/>
    </w:pPr>
    <w:rPr>
      <w:rFonts w:ascii="Times New Roman" w:eastAsia="SimSun" w:hAnsi="Times New Roman"/>
      <w:b/>
      <w:bCs/>
      <w:sz w:val="48"/>
      <w:szCs w:val="48"/>
    </w:rPr>
  </w:style>
  <w:style w:type="paragraph" w:styleId="Ttulo3">
    <w:name w:val="heading 3"/>
    <w:basedOn w:val="Heading"/>
    <w:next w:val="Textbody"/>
    <w:pPr>
      <w:outlineLvl w:val="2"/>
    </w:pPr>
    <w:rPr>
      <w:rFonts w:ascii="Times New Roman" w:eastAsia="SimSun" w:hAnsi="Times New Roman"/>
      <w:b/>
      <w:bCs/>
    </w:rPr>
  </w:style>
  <w:style w:type="paragraph" w:styleId="Ttulo4">
    <w:name w:val="heading 4"/>
    <w:basedOn w:val="Heading"/>
    <w:next w:val="Textbody"/>
    <w:pPr>
      <w:outlineLvl w:val="3"/>
    </w:pPr>
    <w:rPr>
      <w:rFonts w:ascii="Times New Roman" w:eastAsia="SimSun" w:hAnsi="Times New Roman"/>
      <w:b/>
      <w:bCs/>
      <w:sz w:val="24"/>
      <w:szCs w:val="24"/>
    </w:rPr>
  </w:style>
  <w:style w:type="paragraph" w:styleId="Ttulo5">
    <w:name w:val="heading 5"/>
    <w:basedOn w:val="Heading"/>
    <w:next w:val="Textbody"/>
    <w:pPr>
      <w:outlineLvl w:val="4"/>
    </w:pPr>
    <w:rPr>
      <w:rFonts w:ascii="Times New Roman" w:eastAsia="SimSun" w:hAnsi="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HorizontalLine">
    <w:name w:val="Horizontal Line"/>
    <w:basedOn w:val="Standard"/>
    <w:next w:val="Textbody"/>
    <w:pPr>
      <w:suppressLineNumbers/>
      <w:spacing w:after="283"/>
    </w:pPr>
    <w:rPr>
      <w:sz w:val="12"/>
      <w:szCs w:val="12"/>
    </w:rPr>
  </w:style>
  <w:style w:type="character" w:customStyle="1" w:styleId="StrongEmphasis">
    <w:name w:val="Strong Emphasis"/>
    <w:basedOn w:val="Fontepargpadro"/>
    <w:rPr>
      <w:b/>
      <w:bCs/>
    </w:rPr>
  </w:style>
  <w:style w:type="character" w:customStyle="1" w:styleId="BulletSymbols">
    <w:name w:val="Bullet Symbols"/>
    <w:rPr>
      <w:rFonts w:ascii="Verdana" w:eastAsia="OpenSymbol" w:hAnsi="Verdana" w:cs="OpenSymbol"/>
      <w:color w:val="auto"/>
    </w:rPr>
  </w:style>
  <w:style w:type="character" w:styleId="nfase">
    <w:name w:val="Emphasis"/>
    <w:rPr>
      <w:i/>
      <w:iCs/>
    </w:rPr>
  </w:style>
  <w:style w:type="character" w:customStyle="1" w:styleId="NumberingSymbols">
    <w:name w:val="Numbering Symbols"/>
  </w:style>
  <w:style w:type="character" w:customStyle="1" w:styleId="Internetlink">
    <w:name w:val="Internet link"/>
    <w:rPr>
      <w:color w:val="000080"/>
      <w:u w:val="single"/>
    </w:rPr>
  </w:style>
  <w:style w:type="table" w:styleId="Tabelacomgrade">
    <w:name w:val="Table Grid"/>
    <w:basedOn w:val="Tabelanormal"/>
    <w:uiPriority w:val="39"/>
    <w:rsid w:val="00301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601CC"/>
    <w:pPr>
      <w:ind w:left="720"/>
      <w:contextualSpacing/>
    </w:pPr>
    <w:rPr>
      <w:szCs w:val="21"/>
    </w:rPr>
  </w:style>
  <w:style w:type="table" w:customStyle="1" w:styleId="Tabelacomgrade1">
    <w:name w:val="Tabela com grade1"/>
    <w:basedOn w:val="Tabelanormal"/>
    <w:rsid w:val="00866544"/>
    <w:pPr>
      <w:widowControl/>
      <w:suppressAutoHyphens w:val="0"/>
      <w:autoSpaceDN/>
      <w:textAlignment w:val="auto"/>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84F34"/>
    <w:rPr>
      <w:color w:val="0563C1" w:themeColor="hyperlink"/>
      <w:u w:val="single"/>
    </w:rPr>
  </w:style>
  <w:style w:type="paragraph" w:styleId="Textodebalo">
    <w:name w:val="Balloon Text"/>
    <w:basedOn w:val="Normal"/>
    <w:link w:val="TextodebaloChar"/>
    <w:uiPriority w:val="99"/>
    <w:semiHidden/>
    <w:unhideWhenUsed/>
    <w:rsid w:val="001B748C"/>
    <w:rPr>
      <w:rFonts w:ascii="Tahoma" w:hAnsi="Tahoma"/>
      <w:sz w:val="16"/>
      <w:szCs w:val="14"/>
    </w:rPr>
  </w:style>
  <w:style w:type="character" w:customStyle="1" w:styleId="TextodebaloChar">
    <w:name w:val="Texto de balão Char"/>
    <w:basedOn w:val="Fontepargpadro"/>
    <w:link w:val="Textodebalo"/>
    <w:uiPriority w:val="99"/>
    <w:semiHidden/>
    <w:rsid w:val="001B748C"/>
    <w:rPr>
      <w:rFonts w:ascii="Tahoma" w:hAnsi="Tahoma"/>
      <w:sz w:val="16"/>
      <w:szCs w:val="14"/>
    </w:rPr>
  </w:style>
  <w:style w:type="character" w:styleId="Refdecomentrio">
    <w:name w:val="annotation reference"/>
    <w:basedOn w:val="Fontepargpadro"/>
    <w:uiPriority w:val="99"/>
    <w:semiHidden/>
    <w:unhideWhenUsed/>
    <w:rsid w:val="001B748C"/>
    <w:rPr>
      <w:sz w:val="16"/>
      <w:szCs w:val="16"/>
    </w:rPr>
  </w:style>
  <w:style w:type="paragraph" w:styleId="Textodecomentrio">
    <w:name w:val="annotation text"/>
    <w:basedOn w:val="Normal"/>
    <w:link w:val="TextodecomentrioChar"/>
    <w:uiPriority w:val="99"/>
    <w:semiHidden/>
    <w:unhideWhenUsed/>
    <w:rsid w:val="001B748C"/>
    <w:rPr>
      <w:sz w:val="20"/>
      <w:szCs w:val="18"/>
    </w:rPr>
  </w:style>
  <w:style w:type="character" w:customStyle="1" w:styleId="TextodecomentrioChar">
    <w:name w:val="Texto de comentário Char"/>
    <w:basedOn w:val="Fontepargpadro"/>
    <w:link w:val="Textodecomentrio"/>
    <w:uiPriority w:val="99"/>
    <w:semiHidden/>
    <w:rsid w:val="001B748C"/>
    <w:rPr>
      <w:sz w:val="20"/>
      <w:szCs w:val="18"/>
    </w:rPr>
  </w:style>
  <w:style w:type="paragraph" w:styleId="Assuntodocomentrio">
    <w:name w:val="annotation subject"/>
    <w:basedOn w:val="Textodecomentrio"/>
    <w:next w:val="Textodecomentrio"/>
    <w:link w:val="AssuntodocomentrioChar"/>
    <w:uiPriority w:val="99"/>
    <w:semiHidden/>
    <w:unhideWhenUsed/>
    <w:rsid w:val="001B748C"/>
    <w:rPr>
      <w:b/>
      <w:bCs/>
    </w:rPr>
  </w:style>
  <w:style w:type="character" w:customStyle="1" w:styleId="AssuntodocomentrioChar">
    <w:name w:val="Assunto do comentário Char"/>
    <w:basedOn w:val="TextodecomentrioChar"/>
    <w:link w:val="Assuntodocomentrio"/>
    <w:uiPriority w:val="99"/>
    <w:semiHidden/>
    <w:rsid w:val="001B748C"/>
    <w:rPr>
      <w:b/>
      <w:bCs/>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pt-B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jc w:val="both"/>
    </w:pPr>
  </w:style>
  <w:style w:type="paragraph" w:styleId="Ttulo1">
    <w:name w:val="heading 1"/>
    <w:basedOn w:val="Heading"/>
    <w:next w:val="Textbody"/>
    <w:pPr>
      <w:outlineLvl w:val="0"/>
    </w:pPr>
    <w:rPr>
      <w:rFonts w:ascii="Times New Roman" w:eastAsia="SimSun" w:hAnsi="Times New Roman"/>
      <w:b/>
      <w:bCs/>
      <w:sz w:val="48"/>
      <w:szCs w:val="48"/>
    </w:rPr>
  </w:style>
  <w:style w:type="paragraph" w:styleId="Ttulo3">
    <w:name w:val="heading 3"/>
    <w:basedOn w:val="Heading"/>
    <w:next w:val="Textbody"/>
    <w:pPr>
      <w:outlineLvl w:val="2"/>
    </w:pPr>
    <w:rPr>
      <w:rFonts w:ascii="Times New Roman" w:eastAsia="SimSun" w:hAnsi="Times New Roman"/>
      <w:b/>
      <w:bCs/>
    </w:rPr>
  </w:style>
  <w:style w:type="paragraph" w:styleId="Ttulo4">
    <w:name w:val="heading 4"/>
    <w:basedOn w:val="Heading"/>
    <w:next w:val="Textbody"/>
    <w:pPr>
      <w:outlineLvl w:val="3"/>
    </w:pPr>
    <w:rPr>
      <w:rFonts w:ascii="Times New Roman" w:eastAsia="SimSun" w:hAnsi="Times New Roman"/>
      <w:b/>
      <w:bCs/>
      <w:sz w:val="24"/>
      <w:szCs w:val="24"/>
    </w:rPr>
  </w:style>
  <w:style w:type="paragraph" w:styleId="Ttulo5">
    <w:name w:val="heading 5"/>
    <w:basedOn w:val="Heading"/>
    <w:next w:val="Textbody"/>
    <w:pPr>
      <w:outlineLvl w:val="4"/>
    </w:pPr>
    <w:rPr>
      <w:rFonts w:ascii="Times New Roman" w:eastAsia="SimSun" w:hAnsi="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HorizontalLine">
    <w:name w:val="Horizontal Line"/>
    <w:basedOn w:val="Standard"/>
    <w:next w:val="Textbody"/>
    <w:pPr>
      <w:suppressLineNumbers/>
      <w:spacing w:after="283"/>
    </w:pPr>
    <w:rPr>
      <w:sz w:val="12"/>
      <w:szCs w:val="12"/>
    </w:rPr>
  </w:style>
  <w:style w:type="character" w:customStyle="1" w:styleId="StrongEmphasis">
    <w:name w:val="Strong Emphasis"/>
    <w:basedOn w:val="Fontepargpadro"/>
    <w:rPr>
      <w:b/>
      <w:bCs/>
    </w:rPr>
  </w:style>
  <w:style w:type="character" w:customStyle="1" w:styleId="BulletSymbols">
    <w:name w:val="Bullet Symbols"/>
    <w:rPr>
      <w:rFonts w:ascii="Verdana" w:eastAsia="OpenSymbol" w:hAnsi="Verdana" w:cs="OpenSymbol"/>
      <w:color w:val="auto"/>
    </w:rPr>
  </w:style>
  <w:style w:type="character" w:styleId="nfase">
    <w:name w:val="Emphasis"/>
    <w:rPr>
      <w:i/>
      <w:iCs/>
    </w:rPr>
  </w:style>
  <w:style w:type="character" w:customStyle="1" w:styleId="NumberingSymbols">
    <w:name w:val="Numbering Symbols"/>
  </w:style>
  <w:style w:type="character" w:customStyle="1" w:styleId="Internetlink">
    <w:name w:val="Internet link"/>
    <w:rPr>
      <w:color w:val="000080"/>
      <w:u w:val="single"/>
    </w:rPr>
  </w:style>
  <w:style w:type="table" w:styleId="Tabelacomgrade">
    <w:name w:val="Table Grid"/>
    <w:basedOn w:val="Tabelanormal"/>
    <w:uiPriority w:val="39"/>
    <w:rsid w:val="00301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601CC"/>
    <w:pPr>
      <w:ind w:left="720"/>
      <w:contextualSpacing/>
    </w:pPr>
    <w:rPr>
      <w:szCs w:val="21"/>
    </w:rPr>
  </w:style>
  <w:style w:type="table" w:customStyle="1" w:styleId="Tabelacomgrade1">
    <w:name w:val="Tabela com grade1"/>
    <w:basedOn w:val="Tabelanormal"/>
    <w:rsid w:val="00866544"/>
    <w:pPr>
      <w:widowControl/>
      <w:suppressAutoHyphens w:val="0"/>
      <w:autoSpaceDN/>
      <w:textAlignment w:val="auto"/>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B84F34"/>
    <w:rPr>
      <w:color w:val="0563C1" w:themeColor="hyperlink"/>
      <w:u w:val="single"/>
    </w:rPr>
  </w:style>
  <w:style w:type="paragraph" w:styleId="Textodebalo">
    <w:name w:val="Balloon Text"/>
    <w:basedOn w:val="Normal"/>
    <w:link w:val="TextodebaloChar"/>
    <w:uiPriority w:val="99"/>
    <w:semiHidden/>
    <w:unhideWhenUsed/>
    <w:rsid w:val="001B748C"/>
    <w:rPr>
      <w:rFonts w:ascii="Tahoma" w:hAnsi="Tahoma"/>
      <w:sz w:val="16"/>
      <w:szCs w:val="14"/>
    </w:rPr>
  </w:style>
  <w:style w:type="character" w:customStyle="1" w:styleId="TextodebaloChar">
    <w:name w:val="Texto de balão Char"/>
    <w:basedOn w:val="Fontepargpadro"/>
    <w:link w:val="Textodebalo"/>
    <w:uiPriority w:val="99"/>
    <w:semiHidden/>
    <w:rsid w:val="001B748C"/>
    <w:rPr>
      <w:rFonts w:ascii="Tahoma" w:hAnsi="Tahoma"/>
      <w:sz w:val="16"/>
      <w:szCs w:val="14"/>
    </w:rPr>
  </w:style>
  <w:style w:type="character" w:styleId="Refdecomentrio">
    <w:name w:val="annotation reference"/>
    <w:basedOn w:val="Fontepargpadro"/>
    <w:uiPriority w:val="99"/>
    <w:semiHidden/>
    <w:unhideWhenUsed/>
    <w:rsid w:val="001B748C"/>
    <w:rPr>
      <w:sz w:val="16"/>
      <w:szCs w:val="16"/>
    </w:rPr>
  </w:style>
  <w:style w:type="paragraph" w:styleId="Textodecomentrio">
    <w:name w:val="annotation text"/>
    <w:basedOn w:val="Normal"/>
    <w:link w:val="TextodecomentrioChar"/>
    <w:uiPriority w:val="99"/>
    <w:semiHidden/>
    <w:unhideWhenUsed/>
    <w:rsid w:val="001B748C"/>
    <w:rPr>
      <w:sz w:val="20"/>
      <w:szCs w:val="18"/>
    </w:rPr>
  </w:style>
  <w:style w:type="character" w:customStyle="1" w:styleId="TextodecomentrioChar">
    <w:name w:val="Texto de comentário Char"/>
    <w:basedOn w:val="Fontepargpadro"/>
    <w:link w:val="Textodecomentrio"/>
    <w:uiPriority w:val="99"/>
    <w:semiHidden/>
    <w:rsid w:val="001B748C"/>
    <w:rPr>
      <w:sz w:val="20"/>
      <w:szCs w:val="18"/>
    </w:rPr>
  </w:style>
  <w:style w:type="paragraph" w:styleId="Assuntodocomentrio">
    <w:name w:val="annotation subject"/>
    <w:basedOn w:val="Textodecomentrio"/>
    <w:next w:val="Textodecomentrio"/>
    <w:link w:val="AssuntodocomentrioChar"/>
    <w:uiPriority w:val="99"/>
    <w:semiHidden/>
    <w:unhideWhenUsed/>
    <w:rsid w:val="001B748C"/>
    <w:rPr>
      <w:b/>
      <w:bCs/>
    </w:rPr>
  </w:style>
  <w:style w:type="character" w:customStyle="1" w:styleId="AssuntodocomentrioChar">
    <w:name w:val="Assunto do comentário Char"/>
    <w:basedOn w:val="TextodecomentrioChar"/>
    <w:link w:val="Assuntodocomentrio"/>
    <w:uiPriority w:val="99"/>
    <w:semiHidden/>
    <w:rsid w:val="001B748C"/>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scritoriodeprojetos.com.br/"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6006</Words>
  <Characters>32435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 Pimentel</dc:creator>
  <cp:lastModifiedBy>Carolina Vieira</cp:lastModifiedBy>
  <cp:revision>5</cp:revision>
  <cp:lastPrinted>2016-05-17T14:42:00Z</cp:lastPrinted>
  <dcterms:created xsi:type="dcterms:W3CDTF">2016-07-26T20:27:00Z</dcterms:created>
  <dcterms:modified xsi:type="dcterms:W3CDTF">2016-08-09T18:09:00Z</dcterms:modified>
</cp:coreProperties>
</file>