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B8" w:rsidRPr="00FA7C62" w:rsidRDefault="000E5AB8" w:rsidP="000E5AB8">
      <w:proofErr w:type="gramStart"/>
      <w:r>
        <w:t>Cristovão concordo</w:t>
      </w:r>
      <w:proofErr w:type="gramEnd"/>
      <w:r>
        <w:t xml:space="preserve"> contigo.</w:t>
      </w:r>
    </w:p>
    <w:p w:rsidR="000E5AB8" w:rsidRDefault="000E5AB8" w:rsidP="000E5AB8">
      <w:r>
        <w:t xml:space="preserve">Para reforçar o conteúdo do trabalho final, trago também algumas contribuições quanto </w:t>
      </w:r>
      <w:proofErr w:type="gramStart"/>
      <w:r>
        <w:t>as</w:t>
      </w:r>
      <w:proofErr w:type="gramEnd"/>
      <w:r>
        <w:t xml:space="preserve"> perguntas.</w:t>
      </w:r>
    </w:p>
    <w:p w:rsidR="000E5AB8" w:rsidRDefault="000E5AB8" w:rsidP="000E5AB8"/>
    <w:p w:rsidR="000E5AB8" w:rsidRPr="00171739" w:rsidRDefault="000E5AB8" w:rsidP="000E5AB8">
      <w:pPr>
        <w:rPr>
          <w:b/>
        </w:rPr>
      </w:pPr>
      <w:r w:rsidRPr="00171739">
        <w:rPr>
          <w:b/>
        </w:rPr>
        <w:t>Respostas:</w:t>
      </w:r>
    </w:p>
    <w:p w:rsidR="000E5AB8" w:rsidRDefault="000E5AB8" w:rsidP="000E5AB8">
      <w:r>
        <w:t>1 – O vendedor</w:t>
      </w:r>
      <w:proofErr w:type="gramStart"/>
      <w:r>
        <w:t xml:space="preserve">  </w:t>
      </w:r>
      <w:proofErr w:type="gramEnd"/>
      <w:r>
        <w:t xml:space="preserve">é um membro do processo logístico (distribuição). Logo, a intranet serviria para </w:t>
      </w:r>
      <w:proofErr w:type="gramStart"/>
      <w:r>
        <w:t>1</w:t>
      </w:r>
      <w:proofErr w:type="gramEnd"/>
      <w:r>
        <w:t>) ter informação em tempo real sobre as disponibilidades de mercadoria em estoque e 2) saber quando o estoque seria renovado (suprimento)</w:t>
      </w:r>
    </w:p>
    <w:p w:rsidR="000E5AB8" w:rsidRDefault="000E5AB8" w:rsidP="000E5AB8"/>
    <w:p w:rsidR="000E5AB8" w:rsidRDefault="000E5AB8" w:rsidP="000E5AB8">
      <w:proofErr w:type="gramStart"/>
      <w:r>
        <w:t>2 – a)</w:t>
      </w:r>
      <w:proofErr w:type="gramEnd"/>
      <w:r>
        <w:t xml:space="preserve"> Poderiam agregar valor aos serviços/produtos trocados entre as áreas,</w:t>
      </w:r>
    </w:p>
    <w:p w:rsidR="000E5AB8" w:rsidRDefault="000E5AB8" w:rsidP="000E5AB8">
      <w:r>
        <w:t xml:space="preserve">      b) Poderiam </w:t>
      </w:r>
      <w:proofErr w:type="gramStart"/>
      <w:r>
        <w:t>informar,</w:t>
      </w:r>
      <w:proofErr w:type="gramEnd"/>
      <w:r>
        <w:t xml:space="preserve"> formar e promover melhor cultura na empresa,</w:t>
      </w:r>
    </w:p>
    <w:p w:rsidR="000E5AB8" w:rsidRDefault="000E5AB8" w:rsidP="000E5AB8">
      <w:r>
        <w:t xml:space="preserve">      c) Gerir melhor os recursos e oferecer informação essencial </w:t>
      </w:r>
      <w:proofErr w:type="gramStart"/>
      <w:r>
        <w:t>à</w:t>
      </w:r>
      <w:proofErr w:type="gramEnd"/>
      <w:r>
        <w:t xml:space="preserve"> todos os membros da organização ao menor tempo e custo</w:t>
      </w:r>
    </w:p>
    <w:p w:rsidR="000E5AB8" w:rsidRDefault="000E5AB8" w:rsidP="000E5AB8"/>
    <w:p w:rsidR="000E5AB8" w:rsidRDefault="000E5AB8" w:rsidP="000E5AB8">
      <w:proofErr w:type="gramStart"/>
      <w:r>
        <w:t>3</w:t>
      </w:r>
      <w:proofErr w:type="gramEnd"/>
      <w:r>
        <w:t>) Uma é voltada ao público interno e outra ao público externo</w:t>
      </w:r>
    </w:p>
    <w:p w:rsidR="000E5AB8" w:rsidRDefault="000E5AB8" w:rsidP="000E5AB8"/>
    <w:p w:rsidR="000E5AB8" w:rsidRDefault="000E5AB8" w:rsidP="000E5AB8">
      <w:proofErr w:type="gramStart"/>
      <w:r>
        <w:t>4</w:t>
      </w:r>
      <w:proofErr w:type="gramEnd"/>
      <w:r>
        <w:t xml:space="preserve">) Cada área produz um tipo de informação. Depois de criteriosamente selecionada pode ser colocada à disposição do público externo </w:t>
      </w:r>
      <w:proofErr w:type="gramStart"/>
      <w:r>
        <w:t>na extranet</w:t>
      </w:r>
      <w:proofErr w:type="gramEnd"/>
      <w:r>
        <w:t>, fazendo com que os mesmos possam interagir com os departamentos desejados.</w:t>
      </w:r>
    </w:p>
    <w:p w:rsidR="000E5AB8" w:rsidRDefault="000E5AB8" w:rsidP="000E5AB8"/>
    <w:p w:rsidR="000E5AB8" w:rsidRDefault="000E5AB8" w:rsidP="000E5AB8">
      <w:proofErr w:type="gramStart"/>
      <w:r>
        <w:t>5</w:t>
      </w:r>
      <w:proofErr w:type="gramEnd"/>
      <w:r>
        <w:t xml:space="preserve">) Colocando os formulários de pesquisa no sistema. Vantagem: Economia de papel, tinteiros da impressora, tempo de distribuição/recolha, mão de obra, etc. </w:t>
      </w:r>
      <w:r>
        <w:lastRenderedPageBreak/>
        <w:t>Problemas: Trabalhadores serem fortemente influenciados por outros, no momento do preenchimento dos inquéritos.</w:t>
      </w:r>
    </w:p>
    <w:p w:rsidR="000E5AB8" w:rsidRDefault="000E5AB8" w:rsidP="000E5AB8"/>
    <w:p w:rsidR="000E5AB8" w:rsidRDefault="000E5AB8" w:rsidP="000E5AB8">
      <w:proofErr w:type="gramStart"/>
      <w:r>
        <w:t>6</w:t>
      </w:r>
      <w:proofErr w:type="gramEnd"/>
      <w:r>
        <w:t>) Apresentaria métricas comparativas sobre as vantagens da compra on-line e presencial.</w:t>
      </w:r>
    </w:p>
    <w:p w:rsidR="000E5AB8" w:rsidRDefault="000E5AB8" w:rsidP="000E5AB8"/>
    <w:p w:rsidR="000E5AB8" w:rsidRDefault="000E5AB8" w:rsidP="000E5AB8"/>
    <w:p w:rsidR="000E5AB8" w:rsidRDefault="000E5AB8" w:rsidP="000E5AB8">
      <w:r>
        <w:t xml:space="preserve">Fonte: </w:t>
      </w:r>
      <w:proofErr w:type="spellStart"/>
      <w:r>
        <w:t>Materia</w:t>
      </w:r>
      <w:proofErr w:type="spellEnd"/>
      <w:r>
        <w:t xml:space="preserve"> da Disciplina/atividade</w:t>
      </w:r>
    </w:p>
    <w:p w:rsidR="000E5AB8" w:rsidRDefault="000E5AB8" w:rsidP="000E5AB8"/>
    <w:p w:rsidR="000E5AB8" w:rsidRDefault="000E5AB8" w:rsidP="000E5AB8">
      <w:r>
        <w:t>Atenciosamente,</w:t>
      </w:r>
    </w:p>
    <w:p w:rsidR="000E5AB8" w:rsidRDefault="000E5AB8" w:rsidP="000E5AB8">
      <w:r>
        <w:t>Agostinho Mateus</w:t>
      </w:r>
    </w:p>
    <w:p w:rsidR="001A547E" w:rsidRDefault="001A547E"/>
    <w:sectPr w:rsidR="001A547E" w:rsidSect="001A5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5AB8"/>
    <w:rsid w:val="000E5AB8"/>
    <w:rsid w:val="001A547E"/>
    <w:rsid w:val="00CF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AB8"/>
    <w:pPr>
      <w:spacing w:before="240" w:after="240" w:line="360" w:lineRule="auto"/>
      <w:jc w:val="both"/>
    </w:pPr>
    <w:rPr>
      <w:rFonts w:ascii="Arial" w:eastAsia="Calibri" w:hAnsi="Arial" w:cs="Arial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1155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</dc:creator>
  <cp:lastModifiedBy>Mateus</cp:lastModifiedBy>
  <cp:revision>1</cp:revision>
  <dcterms:created xsi:type="dcterms:W3CDTF">2013-05-30T17:35:00Z</dcterms:created>
  <dcterms:modified xsi:type="dcterms:W3CDTF">2013-05-30T17:37:00Z</dcterms:modified>
</cp:coreProperties>
</file>