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3214"/>
        <w:gridCol w:w="1224"/>
        <w:gridCol w:w="699"/>
        <w:gridCol w:w="1736"/>
      </w:tblGrid>
      <w:tr w:rsidR="005C25F0" w:rsidRPr="005C25F0" w:rsidTr="005C25F0">
        <w:trPr>
          <w:gridAfter w:val="1"/>
          <w:wAfter w:w="1025" w:type="pct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5C25F0" w:rsidRPr="005C25F0" w:rsidRDefault="005C25F0" w:rsidP="005C2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CONTA Nº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bookmarkStart w:id="0" w:name="_GoBack"/>
            <w:bookmarkEnd w:id="0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 xml:space="preserve">SALDO DEVEDOR 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SALDO CREDOR</w:t>
            </w:r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ATIVO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111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Caixa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155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112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Bancos Conta Movimento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20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113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Aplicações Financeiras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275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121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Mercadorias em Estoque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330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122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Promissórias a Receber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100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151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Terrenos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450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152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Prédios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600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u w:val="single"/>
                <w:lang w:eastAsia="pt-PT"/>
              </w:rPr>
              <w:t>SOMA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u w:val="single"/>
                <w:lang w:eastAsia="pt-PT"/>
              </w:rPr>
              <w:t>1.930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PASSIVO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222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Fornecedores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270</w:t>
            </w:r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231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Capital Social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1.550</w:t>
            </w:r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u w:val="single"/>
                <w:lang w:eastAsia="pt-PT"/>
              </w:rPr>
              <w:t>SOMA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u w:val="single"/>
                <w:lang w:eastAsia="pt-PT"/>
              </w:rPr>
              <w:t>1.820</w:t>
            </w:r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DESPESAS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301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Custo das Mercadorias Vendidas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150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321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Cartório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45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331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Comissões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20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u w:val="single"/>
                <w:lang w:eastAsia="pt-PT"/>
              </w:rPr>
              <w:t>SOMA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u w:val="single"/>
                <w:lang w:eastAsia="pt-PT"/>
              </w:rPr>
              <w:t>215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RECEITAS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401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Vendas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300</w:t>
            </w:r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421</w:t>
            </w:r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Juros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25</w:t>
            </w:r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u w:val="single"/>
                <w:lang w:eastAsia="pt-PT"/>
              </w:rPr>
              <w:t>SOMA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u w:val="single"/>
                <w:lang w:eastAsia="pt-PT"/>
              </w:rPr>
              <w:t>325</w:t>
            </w:r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</w:tr>
      <w:tr w:rsidR="005C25F0" w:rsidRPr="005C25F0" w:rsidTr="005C25F0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tblCellSpacing w:w="0" w:type="dxa"/>
          <w:jc w:val="center"/>
        </w:trPr>
        <w:tc>
          <w:tcPr>
            <w:tcW w:w="9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proofErr w:type="gramStart"/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a</w:t>
            </w:r>
            <w:proofErr w:type="gramEnd"/>
          </w:p>
        </w:tc>
        <w:tc>
          <w:tcPr>
            <w:tcW w:w="18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TOTAL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2.145</w:t>
            </w:r>
          </w:p>
        </w:tc>
        <w:tc>
          <w:tcPr>
            <w:tcW w:w="144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C25F0" w:rsidRPr="005C25F0" w:rsidRDefault="005C25F0" w:rsidP="00C41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t-PT"/>
              </w:rPr>
            </w:pPr>
            <w:r w:rsidRPr="005C25F0">
              <w:rPr>
                <w:rFonts w:ascii="Verdana" w:eastAsia="Times New Roman" w:hAnsi="Verdana" w:cs="Times New Roman"/>
                <w:color w:val="00B050"/>
                <w:sz w:val="24"/>
                <w:szCs w:val="24"/>
                <w:lang w:eastAsia="pt-PT"/>
              </w:rPr>
              <w:t>2.145</w:t>
            </w:r>
          </w:p>
        </w:tc>
      </w:tr>
    </w:tbl>
    <w:p w:rsidR="005C25F0" w:rsidRPr="005C25F0" w:rsidRDefault="005C25F0" w:rsidP="005C25F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PT"/>
        </w:rPr>
      </w:pPr>
    </w:p>
    <w:p w:rsidR="00C677B3" w:rsidRDefault="00C677B3"/>
    <w:sectPr w:rsidR="00C67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26"/>
    <w:rsid w:val="001A0926"/>
    <w:rsid w:val="005C25F0"/>
    <w:rsid w:val="00C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David Adao</dc:creator>
  <cp:keywords/>
  <dc:description/>
  <cp:lastModifiedBy>Joao David Adao</cp:lastModifiedBy>
  <cp:revision>3</cp:revision>
  <dcterms:created xsi:type="dcterms:W3CDTF">2014-10-12T10:09:00Z</dcterms:created>
  <dcterms:modified xsi:type="dcterms:W3CDTF">2014-10-12T10:11:00Z</dcterms:modified>
</cp:coreProperties>
</file>